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10" w:type="dxa"/>
        <w:tblInd w:w="-252" w:type="dxa"/>
        <w:tblLook w:val="01E0" w:firstRow="1" w:lastRow="1" w:firstColumn="1" w:lastColumn="1" w:noHBand="0" w:noVBand="0"/>
      </w:tblPr>
      <w:tblGrid>
        <w:gridCol w:w="4500"/>
        <w:gridCol w:w="5310"/>
      </w:tblGrid>
      <w:tr w:rsidR="00102DD2" w:rsidRPr="006C1A7C" w:rsidTr="00214D16">
        <w:trPr>
          <w:trHeight w:val="1437"/>
        </w:trPr>
        <w:tc>
          <w:tcPr>
            <w:tcW w:w="4500" w:type="dxa"/>
          </w:tcPr>
          <w:p w:rsidR="00102DD2" w:rsidRPr="006C1A7C" w:rsidRDefault="00102DD2" w:rsidP="00102DD2">
            <w:pPr>
              <w:ind w:left="432" w:hanging="432"/>
              <w:jc w:val="center"/>
              <w:rPr>
                <w:rFonts w:ascii="Times New Roman" w:hAnsi="Times New Roman"/>
                <w:sz w:val="28"/>
                <w:szCs w:val="28"/>
                <w:lang w:val="vi-VN"/>
              </w:rPr>
            </w:pPr>
            <w:r w:rsidRPr="006C1A7C">
              <w:rPr>
                <w:rFonts w:ascii="Times New Roman" w:hAnsi="Times New Roman"/>
                <w:sz w:val="28"/>
                <w:szCs w:val="28"/>
                <w:lang w:val="vi-VN"/>
              </w:rPr>
              <w:t xml:space="preserve">ĐẢNG ỦY TRƯỜNG CAO ĐẲNG </w:t>
            </w:r>
          </w:p>
          <w:p w:rsidR="001D3FBB" w:rsidRPr="006C1A7C" w:rsidRDefault="006622CB" w:rsidP="00102DD2">
            <w:pPr>
              <w:ind w:left="432" w:hanging="432"/>
              <w:jc w:val="center"/>
              <w:rPr>
                <w:rFonts w:ascii="Times New Roman" w:hAnsi="Times New Roman"/>
                <w:sz w:val="28"/>
                <w:szCs w:val="28"/>
              </w:rPr>
            </w:pPr>
            <w:r w:rsidRPr="006C1A7C">
              <w:rPr>
                <w:rFonts w:ascii="Times New Roman" w:hAnsi="Times New Roman"/>
                <w:sz w:val="28"/>
                <w:szCs w:val="28"/>
                <w:lang w:val="vi-VN"/>
              </w:rPr>
              <w:t>LÝ TỰ TRỌNG</w:t>
            </w:r>
            <w:r w:rsidRPr="006C1A7C">
              <w:rPr>
                <w:rFonts w:ascii="Times New Roman" w:hAnsi="Times New Roman"/>
                <w:sz w:val="28"/>
                <w:szCs w:val="28"/>
              </w:rPr>
              <w:t xml:space="preserve"> TP. HỒ CHÍ MINH</w:t>
            </w:r>
          </w:p>
          <w:p w:rsidR="00102DD2" w:rsidRPr="006C1A7C" w:rsidRDefault="00102DD2" w:rsidP="00102DD2">
            <w:pPr>
              <w:jc w:val="center"/>
              <w:rPr>
                <w:rFonts w:ascii="Times New Roman" w:hAnsi="Times New Roman"/>
                <w:b/>
                <w:sz w:val="28"/>
                <w:szCs w:val="28"/>
                <w:lang w:val="vi-VN"/>
              </w:rPr>
            </w:pPr>
            <w:r w:rsidRPr="006C1A7C">
              <w:rPr>
                <w:rFonts w:ascii="Times New Roman" w:hAnsi="Times New Roman"/>
                <w:b/>
                <w:sz w:val="28"/>
                <w:szCs w:val="28"/>
                <w:lang w:val="vi-VN"/>
              </w:rPr>
              <w:t>CHI BỘ 2</w:t>
            </w:r>
          </w:p>
          <w:p w:rsidR="00102DD2" w:rsidRPr="006C1A7C" w:rsidRDefault="00102DD2" w:rsidP="00102DD2">
            <w:pPr>
              <w:jc w:val="center"/>
              <w:rPr>
                <w:rFonts w:ascii="Times New Roman" w:hAnsi="Times New Roman"/>
                <w:b/>
                <w:sz w:val="28"/>
                <w:szCs w:val="28"/>
                <w:lang w:val="vi-VN"/>
              </w:rPr>
            </w:pPr>
            <w:r w:rsidRPr="006C1A7C">
              <w:rPr>
                <w:rFonts w:ascii="Times New Roman" w:hAnsi="Times New Roman"/>
                <w:b/>
                <w:sz w:val="28"/>
                <w:szCs w:val="28"/>
                <w:lang w:val="vi-VN"/>
              </w:rPr>
              <w:t>*</w:t>
            </w:r>
          </w:p>
          <w:p w:rsidR="00102DD2" w:rsidRPr="006C1A7C" w:rsidRDefault="00102DD2" w:rsidP="001A74B4">
            <w:pPr>
              <w:jc w:val="center"/>
              <w:rPr>
                <w:rFonts w:ascii="Times New Roman" w:hAnsi="Times New Roman"/>
                <w:sz w:val="28"/>
                <w:szCs w:val="28"/>
              </w:rPr>
            </w:pPr>
            <w:r w:rsidRPr="006C1A7C">
              <w:rPr>
                <w:rFonts w:ascii="Times New Roman" w:hAnsi="Times New Roman"/>
                <w:sz w:val="28"/>
                <w:szCs w:val="28"/>
                <w:lang w:val="vi-VN"/>
              </w:rPr>
              <w:t>Số</w:t>
            </w:r>
            <w:r w:rsidR="008559B1" w:rsidRPr="006C1A7C">
              <w:rPr>
                <w:rFonts w:ascii="Times New Roman" w:hAnsi="Times New Roman"/>
                <w:sz w:val="28"/>
                <w:szCs w:val="28"/>
              </w:rPr>
              <w:t xml:space="preserve"> </w:t>
            </w:r>
            <w:r w:rsidR="00062F07" w:rsidRPr="006C1A7C">
              <w:rPr>
                <w:rFonts w:ascii="Times New Roman" w:hAnsi="Times New Roman"/>
                <w:sz w:val="28"/>
                <w:szCs w:val="28"/>
              </w:rPr>
              <w:t xml:space="preserve">   </w:t>
            </w:r>
            <w:r w:rsidR="005264EB" w:rsidRPr="006C1A7C">
              <w:rPr>
                <w:rFonts w:ascii="Times New Roman" w:hAnsi="Times New Roman"/>
                <w:sz w:val="28"/>
                <w:szCs w:val="28"/>
              </w:rPr>
              <w:t xml:space="preserve"> </w:t>
            </w:r>
            <w:r w:rsidR="00062F07" w:rsidRPr="006C1A7C">
              <w:rPr>
                <w:rFonts w:ascii="Times New Roman" w:hAnsi="Times New Roman"/>
                <w:sz w:val="28"/>
                <w:szCs w:val="28"/>
              </w:rPr>
              <w:t xml:space="preserve"> </w:t>
            </w:r>
            <w:r w:rsidR="00EC31D8" w:rsidRPr="006C1A7C">
              <w:rPr>
                <w:rFonts w:ascii="Times New Roman" w:hAnsi="Times New Roman"/>
                <w:sz w:val="28"/>
                <w:szCs w:val="28"/>
              </w:rPr>
              <w:t xml:space="preserve"> </w:t>
            </w:r>
            <w:r w:rsidR="000D3E6B" w:rsidRPr="006C1A7C">
              <w:rPr>
                <w:rFonts w:ascii="Times New Roman" w:hAnsi="Times New Roman"/>
                <w:sz w:val="28"/>
                <w:szCs w:val="28"/>
              </w:rPr>
              <w:t xml:space="preserve">- </w:t>
            </w:r>
            <w:r w:rsidR="001A74B4" w:rsidRPr="006C1A7C">
              <w:rPr>
                <w:rFonts w:ascii="Times New Roman" w:hAnsi="Times New Roman"/>
                <w:sz w:val="28"/>
                <w:szCs w:val="28"/>
              </w:rPr>
              <w:t>NQ</w:t>
            </w:r>
            <w:r w:rsidRPr="006C1A7C">
              <w:rPr>
                <w:rFonts w:ascii="Times New Roman" w:hAnsi="Times New Roman"/>
                <w:sz w:val="28"/>
                <w:szCs w:val="28"/>
                <w:lang w:val="vi-VN"/>
              </w:rPr>
              <w:t>/CB2</w:t>
            </w:r>
          </w:p>
        </w:tc>
        <w:tc>
          <w:tcPr>
            <w:tcW w:w="5310" w:type="dxa"/>
          </w:tcPr>
          <w:p w:rsidR="00102DD2" w:rsidRPr="006C1A7C" w:rsidRDefault="00DD1925" w:rsidP="00102DD2">
            <w:pPr>
              <w:jc w:val="center"/>
              <w:rPr>
                <w:rFonts w:ascii="Times New Roman" w:hAnsi="Times New Roman"/>
                <w:b/>
                <w:sz w:val="28"/>
                <w:szCs w:val="28"/>
                <w:lang w:val="vi-VN"/>
              </w:rPr>
            </w:pPr>
            <w:r w:rsidRPr="006C1A7C">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04A39E4B" wp14:editId="13FC5A06">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6C1A7C">
              <w:rPr>
                <w:rFonts w:ascii="Times New Roman" w:hAnsi="Times New Roman"/>
                <w:b/>
                <w:sz w:val="28"/>
                <w:szCs w:val="28"/>
                <w:lang w:val="vi-VN"/>
              </w:rPr>
              <w:t xml:space="preserve">       ĐẢNG CỘNG SẢN VIỆT NAM</w:t>
            </w:r>
          </w:p>
          <w:p w:rsidR="00102DD2" w:rsidRPr="006C1A7C" w:rsidRDefault="00C13261" w:rsidP="00214D16">
            <w:pPr>
              <w:jc w:val="center"/>
              <w:rPr>
                <w:rFonts w:ascii="Times New Roman" w:hAnsi="Times New Roman"/>
                <w:i/>
                <w:sz w:val="28"/>
                <w:szCs w:val="28"/>
              </w:rPr>
            </w:pPr>
            <w:r w:rsidRPr="006C1A7C">
              <w:rPr>
                <w:rFonts w:ascii="Times New Roman" w:hAnsi="Times New Roman"/>
                <w:i/>
                <w:sz w:val="28"/>
                <w:szCs w:val="28"/>
                <w:lang w:val="vi-VN"/>
              </w:rPr>
              <w:t>T</w:t>
            </w:r>
            <w:r w:rsidR="004F7790" w:rsidRPr="006C1A7C">
              <w:rPr>
                <w:rFonts w:ascii="Times New Roman" w:hAnsi="Times New Roman"/>
                <w:i/>
                <w:sz w:val="28"/>
                <w:szCs w:val="28"/>
              </w:rPr>
              <w:t>P</w:t>
            </w:r>
            <w:r w:rsidRPr="006C1A7C">
              <w:rPr>
                <w:rFonts w:ascii="Times New Roman" w:hAnsi="Times New Roman"/>
                <w:i/>
                <w:sz w:val="28"/>
                <w:szCs w:val="28"/>
                <w:lang w:val="vi-VN"/>
              </w:rPr>
              <w:t xml:space="preserve">. Hồ Chí Minh, ngày </w:t>
            </w:r>
            <w:r w:rsidR="00356C72">
              <w:rPr>
                <w:rFonts w:ascii="Times New Roman" w:hAnsi="Times New Roman"/>
                <w:i/>
                <w:sz w:val="28"/>
                <w:szCs w:val="28"/>
              </w:rPr>
              <w:t>1</w:t>
            </w:r>
            <w:r w:rsidR="00E64E14" w:rsidRPr="006C1A7C">
              <w:rPr>
                <w:rFonts w:ascii="Times New Roman" w:hAnsi="Times New Roman"/>
                <w:i/>
                <w:sz w:val="28"/>
                <w:szCs w:val="28"/>
              </w:rPr>
              <w:t>2</w:t>
            </w:r>
            <w:r w:rsidR="00A60DD3" w:rsidRPr="006C1A7C">
              <w:rPr>
                <w:rFonts w:ascii="Times New Roman" w:hAnsi="Times New Roman"/>
                <w:i/>
                <w:sz w:val="28"/>
                <w:szCs w:val="28"/>
              </w:rPr>
              <w:t xml:space="preserve"> </w:t>
            </w:r>
            <w:r w:rsidR="00236756" w:rsidRPr="006C1A7C">
              <w:rPr>
                <w:rFonts w:ascii="Times New Roman" w:hAnsi="Times New Roman"/>
                <w:i/>
                <w:sz w:val="28"/>
                <w:szCs w:val="28"/>
                <w:lang w:val="vi-VN"/>
              </w:rPr>
              <w:t xml:space="preserve">tháng </w:t>
            </w:r>
            <w:r w:rsidR="00356C72">
              <w:rPr>
                <w:rFonts w:ascii="Times New Roman" w:hAnsi="Times New Roman"/>
                <w:i/>
                <w:sz w:val="28"/>
                <w:szCs w:val="28"/>
              </w:rPr>
              <w:t>9</w:t>
            </w:r>
            <w:r w:rsidR="00236756" w:rsidRPr="006C1A7C">
              <w:rPr>
                <w:rFonts w:ascii="Times New Roman" w:hAnsi="Times New Roman"/>
                <w:i/>
                <w:sz w:val="28"/>
                <w:szCs w:val="28"/>
                <w:lang w:val="vi-VN"/>
              </w:rPr>
              <w:t xml:space="preserve"> năm 201</w:t>
            </w:r>
            <w:r w:rsidR="0073209C" w:rsidRPr="006C1A7C">
              <w:rPr>
                <w:rFonts w:ascii="Times New Roman" w:hAnsi="Times New Roman"/>
                <w:i/>
                <w:sz w:val="28"/>
                <w:szCs w:val="28"/>
              </w:rPr>
              <w:t>8</w:t>
            </w:r>
          </w:p>
          <w:p w:rsidR="00102DD2" w:rsidRPr="006C1A7C" w:rsidRDefault="00102DD2" w:rsidP="00102DD2">
            <w:pPr>
              <w:rPr>
                <w:rFonts w:ascii="Times New Roman" w:hAnsi="Times New Roman"/>
                <w:i/>
                <w:sz w:val="28"/>
                <w:szCs w:val="28"/>
                <w:lang w:val="vi-VN"/>
              </w:rPr>
            </w:pPr>
          </w:p>
        </w:tc>
      </w:tr>
    </w:tbl>
    <w:p w:rsidR="00102DD2" w:rsidRPr="006C1A7C" w:rsidRDefault="00102DD2" w:rsidP="00102DD2">
      <w:pPr>
        <w:ind w:right="-430"/>
        <w:jc w:val="center"/>
        <w:rPr>
          <w:rFonts w:ascii="Times New Roman" w:hAnsi="Times New Roman"/>
          <w:b/>
          <w:sz w:val="28"/>
          <w:szCs w:val="28"/>
          <w:lang w:val="vi-VN"/>
        </w:rPr>
      </w:pPr>
    </w:p>
    <w:p w:rsidR="00102DD2" w:rsidRPr="006C1A7C" w:rsidRDefault="001A74B4" w:rsidP="00287755">
      <w:pPr>
        <w:ind w:right="-430"/>
        <w:jc w:val="center"/>
        <w:rPr>
          <w:rFonts w:ascii="Times New Roman" w:hAnsi="Times New Roman"/>
          <w:b/>
          <w:sz w:val="28"/>
          <w:szCs w:val="28"/>
        </w:rPr>
      </w:pPr>
      <w:r w:rsidRPr="006C1A7C">
        <w:rPr>
          <w:rFonts w:ascii="Times New Roman" w:hAnsi="Times New Roman"/>
          <w:b/>
          <w:sz w:val="28"/>
          <w:szCs w:val="28"/>
        </w:rPr>
        <w:t>NGHỊ QUYẾT</w:t>
      </w:r>
      <w:r w:rsidR="00102DD2" w:rsidRPr="006C1A7C">
        <w:rPr>
          <w:rFonts w:ascii="Times New Roman" w:hAnsi="Times New Roman"/>
          <w:b/>
          <w:sz w:val="28"/>
          <w:szCs w:val="28"/>
          <w:lang w:val="vi-VN"/>
        </w:rPr>
        <w:t xml:space="preserve"> </w:t>
      </w:r>
      <w:r w:rsidR="007403D4" w:rsidRPr="006C1A7C">
        <w:rPr>
          <w:rFonts w:ascii="Times New Roman" w:hAnsi="Times New Roman"/>
          <w:b/>
          <w:sz w:val="28"/>
          <w:szCs w:val="28"/>
        </w:rPr>
        <w:t xml:space="preserve">THÁNG </w:t>
      </w:r>
      <w:r w:rsidR="00356C72">
        <w:rPr>
          <w:rFonts w:ascii="Times New Roman" w:hAnsi="Times New Roman"/>
          <w:b/>
          <w:sz w:val="28"/>
          <w:szCs w:val="28"/>
        </w:rPr>
        <w:t>9</w:t>
      </w:r>
      <w:r w:rsidR="00287755" w:rsidRPr="006C1A7C">
        <w:rPr>
          <w:rFonts w:ascii="Times New Roman" w:hAnsi="Times New Roman"/>
          <w:b/>
          <w:sz w:val="28"/>
          <w:szCs w:val="28"/>
        </w:rPr>
        <w:t xml:space="preserve"> NĂM 2018</w:t>
      </w:r>
    </w:p>
    <w:p w:rsidR="00102DD2" w:rsidRPr="006C1A7C" w:rsidRDefault="00102DD2" w:rsidP="00102DD2">
      <w:pPr>
        <w:jc w:val="center"/>
        <w:rPr>
          <w:rFonts w:ascii="Times New Roman" w:hAnsi="Times New Roman"/>
          <w:b/>
          <w:sz w:val="28"/>
          <w:szCs w:val="28"/>
          <w:lang w:val="vi-VN"/>
        </w:rPr>
      </w:pPr>
    </w:p>
    <w:p w:rsidR="00102DD2" w:rsidRPr="006C1A7C" w:rsidRDefault="00845A63" w:rsidP="00214D16">
      <w:pPr>
        <w:tabs>
          <w:tab w:val="left" w:pos="0"/>
          <w:tab w:val="left" w:pos="851"/>
        </w:tabs>
        <w:spacing w:line="288" w:lineRule="auto"/>
        <w:jc w:val="both"/>
        <w:rPr>
          <w:rFonts w:ascii="Times New Roman" w:hAnsi="Times New Roman"/>
          <w:sz w:val="28"/>
          <w:szCs w:val="28"/>
          <w:lang w:val="vi-VN"/>
        </w:rPr>
      </w:pPr>
      <w:r w:rsidRPr="006C1A7C">
        <w:rPr>
          <w:rFonts w:ascii="Times New Roman" w:hAnsi="Times New Roman"/>
          <w:sz w:val="28"/>
          <w:szCs w:val="28"/>
        </w:rPr>
        <w:tab/>
      </w:r>
      <w:r w:rsidR="00102DD2" w:rsidRPr="006C1A7C">
        <w:rPr>
          <w:rFonts w:ascii="Times New Roman" w:hAnsi="Times New Roman"/>
          <w:sz w:val="28"/>
          <w:szCs w:val="28"/>
          <w:lang w:val="vi-VN"/>
        </w:rPr>
        <w:t>Chi b</w:t>
      </w:r>
      <w:r w:rsidR="00102DD2" w:rsidRPr="006C1A7C">
        <w:rPr>
          <w:rFonts w:ascii="Times New Roman" w:hAnsi="Times New Roman" w:cs="Arial"/>
          <w:sz w:val="28"/>
          <w:szCs w:val="28"/>
          <w:lang w:val="vi-VN"/>
        </w:rPr>
        <w:t>ộ</w:t>
      </w:r>
      <w:r w:rsidR="00102DD2" w:rsidRPr="006C1A7C">
        <w:rPr>
          <w:rFonts w:ascii="Times New Roman" w:hAnsi="Times New Roman"/>
          <w:sz w:val="28"/>
          <w:szCs w:val="28"/>
          <w:lang w:val="vi-VN"/>
        </w:rPr>
        <w:t xml:space="preserve"> 2 </w:t>
      </w:r>
      <w:r w:rsidRPr="006C1A7C">
        <w:rPr>
          <w:rFonts w:ascii="Times New Roman" w:hAnsi="Times New Roman"/>
          <w:sz w:val="28"/>
          <w:szCs w:val="28"/>
        </w:rPr>
        <w:t xml:space="preserve">trực </w:t>
      </w:r>
      <w:r w:rsidR="00102DD2" w:rsidRPr="006C1A7C">
        <w:rPr>
          <w:rFonts w:ascii="Times New Roman" w:hAnsi="Times New Roman"/>
          <w:sz w:val="28"/>
          <w:szCs w:val="28"/>
          <w:lang w:val="vi-VN"/>
        </w:rPr>
        <w:t>thu</w:t>
      </w:r>
      <w:r w:rsidR="00102DD2" w:rsidRPr="006C1A7C">
        <w:rPr>
          <w:rFonts w:ascii="Times New Roman" w:hAnsi="Times New Roman" w:cs="Arial"/>
          <w:sz w:val="28"/>
          <w:szCs w:val="28"/>
          <w:lang w:val="vi-VN"/>
        </w:rPr>
        <w:t>ộ</w:t>
      </w:r>
      <w:r w:rsidR="00102DD2" w:rsidRPr="006C1A7C">
        <w:rPr>
          <w:rFonts w:ascii="Times New Roman" w:hAnsi="Times New Roman"/>
          <w:sz w:val="28"/>
          <w:szCs w:val="28"/>
          <w:lang w:val="vi-VN"/>
        </w:rPr>
        <w:t xml:space="preserve">c </w:t>
      </w:r>
      <w:r w:rsidR="00102DD2" w:rsidRPr="006C1A7C">
        <w:rPr>
          <w:rFonts w:ascii="Times New Roman" w:hAnsi="Times New Roman" w:cs="Arial"/>
          <w:sz w:val="28"/>
          <w:szCs w:val="28"/>
          <w:lang w:val="vi-VN"/>
        </w:rPr>
        <w:t>Đả</w:t>
      </w:r>
      <w:r w:rsidR="00102DD2" w:rsidRPr="006C1A7C">
        <w:rPr>
          <w:rFonts w:ascii="Times New Roman" w:hAnsi="Times New Roman"/>
          <w:sz w:val="28"/>
          <w:szCs w:val="28"/>
          <w:lang w:val="vi-VN"/>
        </w:rPr>
        <w:t>ng b</w:t>
      </w:r>
      <w:r w:rsidR="00102DD2" w:rsidRPr="006C1A7C">
        <w:rPr>
          <w:rFonts w:ascii="Times New Roman" w:hAnsi="Times New Roman" w:cs="Arial"/>
          <w:sz w:val="28"/>
          <w:szCs w:val="28"/>
          <w:lang w:val="vi-VN"/>
        </w:rPr>
        <w:t>ộ</w:t>
      </w:r>
      <w:r w:rsidR="00102DD2" w:rsidRPr="006C1A7C">
        <w:rPr>
          <w:rFonts w:ascii="Times New Roman" w:hAnsi="Times New Roman"/>
          <w:sz w:val="28"/>
          <w:szCs w:val="28"/>
          <w:lang w:val="vi-VN"/>
        </w:rPr>
        <w:t xml:space="preserve"> Tr</w:t>
      </w:r>
      <w:r w:rsidR="00102DD2" w:rsidRPr="006C1A7C">
        <w:rPr>
          <w:rFonts w:ascii="Times New Roman" w:hAnsi="Times New Roman" w:cs="Arial"/>
          <w:sz w:val="28"/>
          <w:szCs w:val="28"/>
          <w:lang w:val="vi-VN"/>
        </w:rPr>
        <w:t>ườ</w:t>
      </w:r>
      <w:r w:rsidR="00102DD2" w:rsidRPr="006C1A7C">
        <w:rPr>
          <w:rFonts w:ascii="Times New Roman" w:hAnsi="Times New Roman"/>
          <w:sz w:val="28"/>
          <w:szCs w:val="28"/>
          <w:lang w:val="vi-VN"/>
        </w:rPr>
        <w:t xml:space="preserve">ng Cao </w:t>
      </w:r>
      <w:r w:rsidR="00102DD2" w:rsidRPr="006C1A7C">
        <w:rPr>
          <w:rFonts w:ascii="Times New Roman" w:hAnsi="Times New Roman" w:cs="Arial"/>
          <w:sz w:val="28"/>
          <w:szCs w:val="28"/>
          <w:lang w:val="vi-VN"/>
        </w:rPr>
        <w:t>đẳ</w:t>
      </w:r>
      <w:r w:rsidR="00102DD2" w:rsidRPr="006C1A7C">
        <w:rPr>
          <w:rFonts w:ascii="Times New Roman" w:hAnsi="Times New Roman"/>
          <w:sz w:val="28"/>
          <w:szCs w:val="28"/>
          <w:lang w:val="vi-VN"/>
        </w:rPr>
        <w:t>ng L</w:t>
      </w:r>
      <w:r w:rsidR="00102DD2" w:rsidRPr="006C1A7C">
        <w:rPr>
          <w:rFonts w:ascii="Times New Roman" w:hAnsi="Times New Roman" w:cs=".VnTime"/>
          <w:sz w:val="28"/>
          <w:szCs w:val="28"/>
          <w:lang w:val="vi-VN"/>
        </w:rPr>
        <w:t>ý</w:t>
      </w:r>
      <w:r w:rsidR="00102DD2" w:rsidRPr="006C1A7C">
        <w:rPr>
          <w:rFonts w:ascii="Times New Roman" w:hAnsi="Times New Roman"/>
          <w:sz w:val="28"/>
          <w:szCs w:val="28"/>
          <w:lang w:val="vi-VN"/>
        </w:rPr>
        <w:t xml:space="preserve"> T</w:t>
      </w:r>
      <w:r w:rsidR="00102DD2" w:rsidRPr="006C1A7C">
        <w:rPr>
          <w:rFonts w:ascii="Times New Roman" w:hAnsi="Times New Roman" w:cs="Arial"/>
          <w:sz w:val="28"/>
          <w:szCs w:val="28"/>
          <w:lang w:val="vi-VN"/>
        </w:rPr>
        <w:t>ự</w:t>
      </w:r>
      <w:r w:rsidR="00102DD2" w:rsidRPr="006C1A7C">
        <w:rPr>
          <w:rFonts w:ascii="Times New Roman" w:hAnsi="Times New Roman"/>
          <w:sz w:val="28"/>
          <w:szCs w:val="28"/>
          <w:lang w:val="vi-VN"/>
        </w:rPr>
        <w:t xml:space="preserve"> Tr</w:t>
      </w:r>
      <w:r w:rsidR="00102DD2" w:rsidRPr="006C1A7C">
        <w:rPr>
          <w:rFonts w:ascii="Times New Roman" w:hAnsi="Times New Roman" w:cs="Arial"/>
          <w:sz w:val="28"/>
          <w:szCs w:val="28"/>
          <w:lang w:val="vi-VN"/>
        </w:rPr>
        <w:t>ọ</w:t>
      </w:r>
      <w:r w:rsidR="00102DD2" w:rsidRPr="006C1A7C">
        <w:rPr>
          <w:rFonts w:ascii="Times New Roman" w:hAnsi="Times New Roman"/>
          <w:sz w:val="28"/>
          <w:szCs w:val="28"/>
          <w:lang w:val="vi-VN"/>
        </w:rPr>
        <w:t>ng</w:t>
      </w:r>
      <w:r w:rsidR="006622CB" w:rsidRPr="006C1A7C">
        <w:rPr>
          <w:rFonts w:ascii="Times New Roman" w:hAnsi="Times New Roman"/>
          <w:sz w:val="28"/>
          <w:szCs w:val="28"/>
        </w:rPr>
        <w:t xml:space="preserve"> TP. Hồ Chí Minh</w:t>
      </w:r>
      <w:r w:rsidR="00102DD2" w:rsidRPr="006C1A7C">
        <w:rPr>
          <w:rFonts w:ascii="Times New Roman" w:hAnsi="Times New Roman"/>
          <w:sz w:val="28"/>
          <w:szCs w:val="28"/>
          <w:lang w:val="vi-VN"/>
        </w:rPr>
        <w:t>,</w:t>
      </w:r>
      <w:r w:rsidR="00C13261" w:rsidRPr="006C1A7C">
        <w:rPr>
          <w:rFonts w:ascii="Times New Roman" w:hAnsi="Times New Roman"/>
          <w:sz w:val="28"/>
          <w:szCs w:val="28"/>
          <w:lang w:val="vi-VN"/>
        </w:rPr>
        <w:t xml:space="preserve"> đã tổ chức họp Chi bộ vào lúc </w:t>
      </w:r>
      <w:r w:rsidR="0073209C" w:rsidRPr="006C1A7C">
        <w:rPr>
          <w:rFonts w:ascii="Times New Roman" w:hAnsi="Times New Roman"/>
          <w:sz w:val="28"/>
          <w:szCs w:val="28"/>
        </w:rPr>
        <w:t>1</w:t>
      </w:r>
      <w:r w:rsidR="00356C72">
        <w:rPr>
          <w:rFonts w:ascii="Times New Roman" w:hAnsi="Times New Roman"/>
          <w:sz w:val="28"/>
          <w:szCs w:val="28"/>
        </w:rPr>
        <w:t>6</w:t>
      </w:r>
      <w:r w:rsidR="00365C04" w:rsidRPr="006C1A7C">
        <w:rPr>
          <w:rFonts w:ascii="Times New Roman" w:hAnsi="Times New Roman"/>
          <w:sz w:val="28"/>
          <w:szCs w:val="28"/>
        </w:rPr>
        <w:t>h</w:t>
      </w:r>
      <w:r w:rsidR="00E64E14" w:rsidRPr="006C1A7C">
        <w:rPr>
          <w:rFonts w:ascii="Times New Roman" w:hAnsi="Times New Roman"/>
          <w:sz w:val="28"/>
          <w:szCs w:val="28"/>
        </w:rPr>
        <w:t>3</w:t>
      </w:r>
      <w:r w:rsidR="00365C04" w:rsidRPr="006C1A7C">
        <w:rPr>
          <w:rFonts w:ascii="Times New Roman" w:hAnsi="Times New Roman"/>
          <w:sz w:val="28"/>
          <w:szCs w:val="28"/>
        </w:rPr>
        <w:t>0</w:t>
      </w:r>
      <w:r w:rsidR="00102DD2" w:rsidRPr="006C1A7C">
        <w:rPr>
          <w:rFonts w:ascii="Times New Roman" w:hAnsi="Times New Roman"/>
          <w:sz w:val="28"/>
          <w:szCs w:val="28"/>
          <w:lang w:val="vi-VN"/>
        </w:rPr>
        <w:t xml:space="preserve"> ngày </w:t>
      </w:r>
      <w:r w:rsidR="00356C72">
        <w:rPr>
          <w:rFonts w:ascii="Times New Roman" w:hAnsi="Times New Roman"/>
          <w:sz w:val="28"/>
          <w:szCs w:val="28"/>
        </w:rPr>
        <w:t>1</w:t>
      </w:r>
      <w:r w:rsidR="00E64E14" w:rsidRPr="006C1A7C">
        <w:rPr>
          <w:rFonts w:ascii="Times New Roman" w:hAnsi="Times New Roman"/>
          <w:sz w:val="28"/>
          <w:szCs w:val="28"/>
        </w:rPr>
        <w:t>2</w:t>
      </w:r>
      <w:r w:rsidR="00102DD2" w:rsidRPr="006C1A7C">
        <w:rPr>
          <w:rFonts w:ascii="Times New Roman" w:hAnsi="Times New Roman"/>
          <w:sz w:val="28"/>
          <w:szCs w:val="28"/>
          <w:lang w:val="vi-VN"/>
        </w:rPr>
        <w:t xml:space="preserve"> tháng </w:t>
      </w:r>
      <w:r w:rsidR="00356C72">
        <w:rPr>
          <w:rFonts w:ascii="Times New Roman" w:hAnsi="Times New Roman"/>
          <w:sz w:val="28"/>
          <w:szCs w:val="28"/>
        </w:rPr>
        <w:t>9</w:t>
      </w:r>
      <w:r w:rsidR="00447CBB" w:rsidRPr="006C1A7C">
        <w:rPr>
          <w:rFonts w:ascii="Times New Roman" w:hAnsi="Times New Roman"/>
          <w:sz w:val="28"/>
          <w:szCs w:val="28"/>
          <w:lang w:val="vi-VN"/>
        </w:rPr>
        <w:t xml:space="preserve"> </w:t>
      </w:r>
      <w:r w:rsidR="00236756" w:rsidRPr="006C1A7C">
        <w:rPr>
          <w:rFonts w:ascii="Times New Roman" w:hAnsi="Times New Roman"/>
          <w:sz w:val="28"/>
          <w:szCs w:val="28"/>
          <w:lang w:val="vi-VN"/>
        </w:rPr>
        <w:t>năm 201</w:t>
      </w:r>
      <w:r w:rsidR="0073209C" w:rsidRPr="006C1A7C">
        <w:rPr>
          <w:rFonts w:ascii="Times New Roman" w:hAnsi="Times New Roman"/>
          <w:sz w:val="28"/>
          <w:szCs w:val="28"/>
        </w:rPr>
        <w:t>8</w:t>
      </w:r>
      <w:r w:rsidR="007564C8" w:rsidRPr="006C1A7C">
        <w:rPr>
          <w:rFonts w:ascii="Times New Roman" w:hAnsi="Times New Roman"/>
          <w:sz w:val="28"/>
          <w:szCs w:val="28"/>
          <w:lang w:val="vi-VN"/>
        </w:rPr>
        <w:t xml:space="preserve">, tại phòng </w:t>
      </w:r>
      <w:r w:rsidR="00E824AF" w:rsidRPr="006C1A7C">
        <w:rPr>
          <w:rFonts w:ascii="Times New Roman" w:hAnsi="Times New Roman"/>
          <w:sz w:val="28"/>
          <w:szCs w:val="28"/>
        </w:rPr>
        <w:t>h</w:t>
      </w:r>
      <w:r w:rsidR="007564C8" w:rsidRPr="006C1A7C">
        <w:rPr>
          <w:rFonts w:ascii="Times New Roman" w:hAnsi="Times New Roman"/>
          <w:sz w:val="28"/>
          <w:szCs w:val="28"/>
          <w:lang w:val="vi-VN"/>
        </w:rPr>
        <w:t>ọp</w:t>
      </w:r>
      <w:r w:rsidR="00C06DAF" w:rsidRPr="006C1A7C">
        <w:rPr>
          <w:rFonts w:ascii="Times New Roman" w:hAnsi="Times New Roman"/>
          <w:sz w:val="28"/>
          <w:szCs w:val="28"/>
          <w:lang w:val="vi-VN"/>
        </w:rPr>
        <w:t xml:space="preserve"> của T</w:t>
      </w:r>
      <w:r w:rsidR="00102DD2" w:rsidRPr="006C1A7C">
        <w:rPr>
          <w:rFonts w:ascii="Times New Roman" w:hAnsi="Times New Roman"/>
          <w:sz w:val="28"/>
          <w:szCs w:val="28"/>
          <w:lang w:val="vi-VN"/>
        </w:rPr>
        <w:t>rường.</w:t>
      </w:r>
      <w:r w:rsidR="00287755" w:rsidRPr="006C1A7C">
        <w:rPr>
          <w:rFonts w:ascii="Times New Roman" w:hAnsi="Times New Roman"/>
          <w:sz w:val="28"/>
          <w:szCs w:val="28"/>
        </w:rPr>
        <w:t xml:space="preserve"> </w:t>
      </w:r>
      <w:r w:rsidR="00102DD2" w:rsidRPr="006C1A7C">
        <w:rPr>
          <w:rFonts w:ascii="Times New Roman" w:hAnsi="Times New Roman"/>
          <w:sz w:val="28"/>
          <w:szCs w:val="28"/>
          <w:lang w:val="vi-VN"/>
        </w:rPr>
        <w:t xml:space="preserve">Chi bộ đã thống nhất </w:t>
      </w:r>
      <w:r w:rsidR="00236756" w:rsidRPr="006C1A7C">
        <w:rPr>
          <w:rFonts w:ascii="Times New Roman" w:hAnsi="Times New Roman"/>
          <w:sz w:val="28"/>
          <w:szCs w:val="28"/>
          <w:lang w:val="vi-VN"/>
        </w:rPr>
        <w:t xml:space="preserve">thông qua Nghị quyết tháng </w:t>
      </w:r>
      <w:r w:rsidR="00356C72">
        <w:rPr>
          <w:rFonts w:ascii="Times New Roman" w:hAnsi="Times New Roman"/>
          <w:sz w:val="28"/>
          <w:szCs w:val="28"/>
        </w:rPr>
        <w:t>9</w:t>
      </w:r>
      <w:r w:rsidR="00236756" w:rsidRPr="006C1A7C">
        <w:rPr>
          <w:rFonts w:ascii="Times New Roman" w:hAnsi="Times New Roman"/>
          <w:sz w:val="28"/>
          <w:szCs w:val="28"/>
          <w:lang w:val="vi-VN"/>
        </w:rPr>
        <w:t>/201</w:t>
      </w:r>
      <w:r w:rsidR="0073209C" w:rsidRPr="006C1A7C">
        <w:rPr>
          <w:rFonts w:ascii="Times New Roman" w:hAnsi="Times New Roman"/>
          <w:sz w:val="28"/>
          <w:szCs w:val="28"/>
        </w:rPr>
        <w:t>8</w:t>
      </w:r>
      <w:r w:rsidR="00102DD2" w:rsidRPr="006C1A7C">
        <w:rPr>
          <w:rFonts w:ascii="Times New Roman" w:hAnsi="Times New Roman"/>
          <w:sz w:val="28"/>
          <w:szCs w:val="28"/>
          <w:lang w:val="vi-VN"/>
        </w:rPr>
        <w:t xml:space="preserve"> như sau: </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sz w:val="28"/>
          <w:szCs w:val="28"/>
          <w:lang w:val="vi-VN"/>
        </w:rPr>
      </w:pPr>
      <w:r w:rsidRPr="006C1A7C">
        <w:rPr>
          <w:rFonts w:ascii="Times New Roman" w:hAnsi="Times New Roman"/>
          <w:b/>
          <w:bCs/>
          <w:sz w:val="28"/>
          <w:szCs w:val="28"/>
        </w:rPr>
        <w:t>Lãnh</w:t>
      </w:r>
      <w:r w:rsidRPr="006C1A7C">
        <w:rPr>
          <w:rFonts w:ascii="Times New Roman" w:hAnsi="Times New Roman"/>
          <w:b/>
          <w:sz w:val="28"/>
          <w:szCs w:val="28"/>
        </w:rPr>
        <w:t xml:space="preserve"> đạo công tác chính trị tư tưởng</w:t>
      </w:r>
      <w:r w:rsidR="00775AF9" w:rsidRPr="006C1A7C">
        <w:rPr>
          <w:rFonts w:ascii="Times New Roman" w:hAnsi="Times New Roman"/>
          <w:b/>
          <w:sz w:val="28"/>
          <w:szCs w:val="28"/>
        </w:rPr>
        <w:t>:</w:t>
      </w:r>
    </w:p>
    <w:p w:rsidR="00775AF9" w:rsidRPr="00F9479B" w:rsidRDefault="00F9479B" w:rsidP="00F9479B">
      <w:pPr>
        <w:tabs>
          <w:tab w:val="left" w:pos="851"/>
          <w:tab w:val="left" w:pos="993"/>
        </w:tabs>
        <w:spacing w:line="288" w:lineRule="auto"/>
        <w:jc w:val="both"/>
        <w:rPr>
          <w:rFonts w:ascii="Times New Roman" w:hAnsi="Times New Roman"/>
          <w:spacing w:val="4"/>
          <w:sz w:val="28"/>
          <w:szCs w:val="28"/>
        </w:rPr>
      </w:pPr>
      <w:r>
        <w:rPr>
          <w:rFonts w:ascii="Times New Roman" w:hAnsi="Times New Roman"/>
          <w:spacing w:val="4"/>
          <w:sz w:val="28"/>
          <w:szCs w:val="28"/>
        </w:rPr>
        <w:tab/>
      </w:r>
      <w:r w:rsidR="00775AF9" w:rsidRPr="00F9479B">
        <w:rPr>
          <w:rFonts w:ascii="Times New Roman" w:hAnsi="Times New Roman"/>
          <w:spacing w:val="4"/>
          <w:sz w:val="28"/>
          <w:szCs w:val="28"/>
        </w:rPr>
        <w:t>Tri</w:t>
      </w:r>
      <w:r w:rsidR="00775AF9" w:rsidRPr="00F9479B">
        <w:rPr>
          <w:rFonts w:ascii="Times New Roman" w:hAnsi="Times New Roman" w:cs="Arial"/>
          <w:spacing w:val="4"/>
          <w:sz w:val="28"/>
          <w:szCs w:val="28"/>
        </w:rPr>
        <w:t>ể</w:t>
      </w:r>
      <w:r w:rsidR="00775AF9" w:rsidRPr="00F9479B">
        <w:rPr>
          <w:rFonts w:ascii="Times New Roman" w:hAnsi="Times New Roman"/>
          <w:spacing w:val="4"/>
          <w:sz w:val="28"/>
          <w:szCs w:val="28"/>
        </w:rPr>
        <w:t xml:space="preserve">n khai </w:t>
      </w:r>
      <w:r w:rsidR="00775AF9" w:rsidRPr="00F9479B">
        <w:rPr>
          <w:rFonts w:ascii="Times New Roman" w:hAnsi="Times New Roman" w:cs="Arial"/>
          <w:spacing w:val="4"/>
          <w:sz w:val="28"/>
          <w:szCs w:val="28"/>
        </w:rPr>
        <w:t>đế</w:t>
      </w:r>
      <w:r w:rsidR="00775AF9" w:rsidRPr="00F9479B">
        <w:rPr>
          <w:rFonts w:ascii="Times New Roman" w:hAnsi="Times New Roman"/>
          <w:spacing w:val="4"/>
          <w:sz w:val="28"/>
          <w:szCs w:val="28"/>
        </w:rPr>
        <w:t>n to</w:t>
      </w:r>
      <w:r w:rsidR="00775AF9" w:rsidRPr="00F9479B">
        <w:rPr>
          <w:rFonts w:ascii="Times New Roman" w:hAnsi="Times New Roman" w:cs="Arial"/>
          <w:spacing w:val="4"/>
          <w:sz w:val="28"/>
          <w:szCs w:val="28"/>
        </w:rPr>
        <w:t>à</w:t>
      </w:r>
      <w:r w:rsidR="00775AF9" w:rsidRPr="00F9479B">
        <w:rPr>
          <w:rFonts w:ascii="Times New Roman" w:hAnsi="Times New Roman"/>
          <w:spacing w:val="4"/>
          <w:sz w:val="28"/>
          <w:szCs w:val="28"/>
        </w:rPr>
        <w:t>n th</w:t>
      </w:r>
      <w:r w:rsidR="00775AF9" w:rsidRPr="00F9479B">
        <w:rPr>
          <w:rFonts w:ascii="Times New Roman" w:hAnsi="Times New Roman" w:cs="Arial"/>
          <w:spacing w:val="4"/>
          <w:sz w:val="28"/>
          <w:szCs w:val="28"/>
        </w:rPr>
        <w:t>ể</w:t>
      </w:r>
      <w:r w:rsidR="00775AF9" w:rsidRPr="00F9479B">
        <w:rPr>
          <w:rFonts w:ascii="Times New Roman" w:hAnsi="Times New Roman"/>
          <w:spacing w:val="4"/>
          <w:sz w:val="28"/>
          <w:szCs w:val="28"/>
        </w:rPr>
        <w:t xml:space="preserve"> </w:t>
      </w:r>
      <w:r w:rsidR="00775AF9" w:rsidRPr="00F9479B">
        <w:rPr>
          <w:rFonts w:ascii="Times New Roman" w:hAnsi="Times New Roman" w:cs="Arial"/>
          <w:spacing w:val="4"/>
          <w:sz w:val="28"/>
          <w:szCs w:val="28"/>
        </w:rPr>
        <w:t>Đả</w:t>
      </w:r>
      <w:r w:rsidR="00775AF9" w:rsidRPr="00F9479B">
        <w:rPr>
          <w:rFonts w:ascii="Times New Roman" w:hAnsi="Times New Roman"/>
          <w:spacing w:val="4"/>
          <w:sz w:val="28"/>
          <w:szCs w:val="28"/>
        </w:rPr>
        <w:t>ng vi</w:t>
      </w:r>
      <w:r w:rsidR="00775AF9" w:rsidRPr="00F9479B">
        <w:rPr>
          <w:rFonts w:ascii="Times New Roman" w:hAnsi="Times New Roman" w:cs=".VnTime"/>
          <w:spacing w:val="4"/>
          <w:sz w:val="28"/>
          <w:szCs w:val="28"/>
        </w:rPr>
        <w:t>ê</w:t>
      </w:r>
      <w:r w:rsidR="00775AF9" w:rsidRPr="00F9479B">
        <w:rPr>
          <w:rFonts w:ascii="Times New Roman" w:hAnsi="Times New Roman"/>
          <w:spacing w:val="4"/>
          <w:sz w:val="28"/>
          <w:szCs w:val="28"/>
        </w:rPr>
        <w:t>n trong chi b</w:t>
      </w:r>
      <w:r w:rsidR="00775AF9" w:rsidRPr="00F9479B">
        <w:rPr>
          <w:rFonts w:ascii="Times New Roman" w:hAnsi="Times New Roman" w:cs="Arial"/>
          <w:spacing w:val="4"/>
          <w:sz w:val="28"/>
          <w:szCs w:val="28"/>
        </w:rPr>
        <w:t>ộ</w:t>
      </w:r>
      <w:r w:rsidR="00775AF9" w:rsidRPr="00F9479B">
        <w:rPr>
          <w:rFonts w:ascii="Times New Roman" w:hAnsi="Times New Roman"/>
          <w:spacing w:val="4"/>
          <w:sz w:val="28"/>
          <w:szCs w:val="28"/>
        </w:rPr>
        <w:t xml:space="preserve"> văn bản chỉ đạo của cấp trên:</w:t>
      </w:r>
    </w:p>
    <w:p w:rsidR="007403D4" w:rsidRPr="006C1A7C" w:rsidRDefault="007403D4" w:rsidP="00A241C0">
      <w:pPr>
        <w:pStyle w:val="ListParagraph"/>
        <w:numPr>
          <w:ilvl w:val="0"/>
          <w:numId w:val="43"/>
        </w:numPr>
        <w:tabs>
          <w:tab w:val="left" w:pos="851"/>
          <w:tab w:val="left" w:pos="993"/>
        </w:tabs>
        <w:spacing w:line="288" w:lineRule="auto"/>
        <w:ind w:left="0" w:firstLine="567"/>
        <w:jc w:val="both"/>
        <w:rPr>
          <w:rFonts w:ascii="Times New Roman" w:hAnsi="Times New Roman"/>
          <w:spacing w:val="4"/>
          <w:sz w:val="28"/>
          <w:szCs w:val="28"/>
        </w:rPr>
      </w:pPr>
      <w:r w:rsidRPr="006C1A7C">
        <w:rPr>
          <w:rFonts w:ascii="Times New Roman" w:hAnsi="Times New Roman"/>
          <w:spacing w:val="4"/>
          <w:sz w:val="28"/>
          <w:szCs w:val="28"/>
        </w:rPr>
        <w:t xml:space="preserve">Nghị quyết Ban Chấp hành Đảng bộ tháng </w:t>
      </w:r>
      <w:r w:rsidR="00356C72">
        <w:rPr>
          <w:rFonts w:ascii="Times New Roman" w:hAnsi="Times New Roman"/>
          <w:spacing w:val="4"/>
          <w:sz w:val="28"/>
          <w:szCs w:val="28"/>
        </w:rPr>
        <w:t>9</w:t>
      </w:r>
      <w:r w:rsidRPr="006C1A7C">
        <w:rPr>
          <w:rFonts w:ascii="Times New Roman" w:hAnsi="Times New Roman"/>
          <w:spacing w:val="4"/>
          <w:sz w:val="28"/>
          <w:szCs w:val="28"/>
        </w:rPr>
        <w:t xml:space="preserve">/2018 số </w:t>
      </w:r>
      <w:r w:rsidR="00E64E14" w:rsidRPr="006C1A7C">
        <w:rPr>
          <w:rFonts w:ascii="Times New Roman" w:hAnsi="Times New Roman"/>
          <w:spacing w:val="4"/>
          <w:sz w:val="28"/>
          <w:szCs w:val="28"/>
        </w:rPr>
        <w:t>3</w:t>
      </w:r>
      <w:r w:rsidR="00392FF2" w:rsidRPr="006C1A7C">
        <w:rPr>
          <w:rFonts w:ascii="Times New Roman" w:hAnsi="Times New Roman"/>
          <w:spacing w:val="4"/>
          <w:sz w:val="28"/>
          <w:szCs w:val="28"/>
        </w:rPr>
        <w:t>0</w:t>
      </w:r>
      <w:r w:rsidRPr="006C1A7C">
        <w:rPr>
          <w:rFonts w:ascii="Times New Roman" w:hAnsi="Times New Roman"/>
          <w:spacing w:val="4"/>
          <w:sz w:val="28"/>
          <w:szCs w:val="28"/>
        </w:rPr>
        <w:t xml:space="preserve">-NQ/ĐU ngày </w:t>
      </w:r>
      <w:r w:rsidR="00356C72">
        <w:rPr>
          <w:rFonts w:ascii="Times New Roman" w:hAnsi="Times New Roman"/>
          <w:spacing w:val="4"/>
          <w:sz w:val="28"/>
          <w:szCs w:val="28"/>
        </w:rPr>
        <w:t>3</w:t>
      </w:r>
      <w:r w:rsidR="00392FF2" w:rsidRPr="006C1A7C">
        <w:rPr>
          <w:rFonts w:ascii="Times New Roman" w:hAnsi="Times New Roman"/>
          <w:spacing w:val="4"/>
          <w:sz w:val="28"/>
          <w:szCs w:val="28"/>
        </w:rPr>
        <w:t>1</w:t>
      </w:r>
      <w:r w:rsidRPr="006C1A7C">
        <w:rPr>
          <w:rFonts w:ascii="Times New Roman" w:hAnsi="Times New Roman"/>
          <w:spacing w:val="4"/>
          <w:sz w:val="28"/>
          <w:szCs w:val="28"/>
        </w:rPr>
        <w:t xml:space="preserve"> tháng </w:t>
      </w:r>
      <w:r w:rsidR="00E64E14" w:rsidRPr="006C1A7C">
        <w:rPr>
          <w:rFonts w:ascii="Times New Roman" w:hAnsi="Times New Roman"/>
          <w:spacing w:val="4"/>
          <w:sz w:val="28"/>
          <w:szCs w:val="28"/>
        </w:rPr>
        <w:t>8</w:t>
      </w:r>
      <w:r w:rsidRPr="006C1A7C">
        <w:rPr>
          <w:rFonts w:ascii="Times New Roman" w:hAnsi="Times New Roman"/>
          <w:spacing w:val="4"/>
          <w:sz w:val="28"/>
          <w:szCs w:val="28"/>
        </w:rPr>
        <w:t xml:space="preserve"> năm 2018 của Ban Chấp hành Đảng bộ Trường Cao đẳng Lý Tự Trọng Thành phố Hồ Chí Minh.</w:t>
      </w:r>
    </w:p>
    <w:p w:rsidR="00392FF2" w:rsidRPr="006C1A7C" w:rsidRDefault="00392FF2" w:rsidP="00A241C0">
      <w:pPr>
        <w:pStyle w:val="ListParagraph"/>
        <w:numPr>
          <w:ilvl w:val="0"/>
          <w:numId w:val="43"/>
        </w:numPr>
        <w:tabs>
          <w:tab w:val="left" w:pos="851"/>
          <w:tab w:val="left" w:pos="993"/>
        </w:tabs>
        <w:spacing w:line="288" w:lineRule="auto"/>
        <w:ind w:left="0" w:firstLine="567"/>
        <w:jc w:val="both"/>
        <w:rPr>
          <w:rFonts w:ascii="Times New Roman" w:hAnsi="Times New Roman"/>
          <w:spacing w:val="4"/>
          <w:sz w:val="28"/>
          <w:szCs w:val="28"/>
        </w:rPr>
      </w:pPr>
      <w:r w:rsidRPr="006C1A7C">
        <w:rPr>
          <w:rFonts w:ascii="Times New Roman" w:hAnsi="Times New Roman"/>
          <w:spacing w:val="4"/>
          <w:sz w:val="28"/>
          <w:szCs w:val="28"/>
        </w:rPr>
        <w:t xml:space="preserve">Tiếp tục phổ biến các nội dung tuyên truyền quý </w:t>
      </w:r>
      <w:r w:rsidR="00E64E14" w:rsidRPr="006C1A7C">
        <w:rPr>
          <w:rFonts w:ascii="Times New Roman" w:hAnsi="Times New Roman"/>
          <w:spacing w:val="4"/>
          <w:sz w:val="28"/>
          <w:szCs w:val="28"/>
        </w:rPr>
        <w:t>I</w:t>
      </w:r>
      <w:r w:rsidRPr="006C1A7C">
        <w:rPr>
          <w:rFonts w:ascii="Times New Roman" w:hAnsi="Times New Roman"/>
          <w:spacing w:val="4"/>
          <w:sz w:val="28"/>
          <w:szCs w:val="28"/>
        </w:rPr>
        <w:t xml:space="preserve">II/2018 của Trung tâm Thông tin công tác tư tưởng Thành phố; Nội dung dung tuyên truyền quí </w:t>
      </w:r>
      <w:r w:rsidR="00E64E14" w:rsidRPr="006C1A7C">
        <w:rPr>
          <w:rFonts w:ascii="Times New Roman" w:hAnsi="Times New Roman"/>
          <w:spacing w:val="4"/>
          <w:sz w:val="28"/>
          <w:szCs w:val="28"/>
        </w:rPr>
        <w:t>I</w:t>
      </w:r>
      <w:r w:rsidRPr="006C1A7C">
        <w:rPr>
          <w:rFonts w:ascii="Times New Roman" w:hAnsi="Times New Roman"/>
          <w:spacing w:val="4"/>
          <w:sz w:val="28"/>
          <w:szCs w:val="28"/>
        </w:rPr>
        <w:t>II theo Hướng dẫn số 3</w:t>
      </w:r>
      <w:r w:rsidR="00E64E14" w:rsidRPr="006C1A7C">
        <w:rPr>
          <w:rFonts w:ascii="Times New Roman" w:hAnsi="Times New Roman"/>
          <w:spacing w:val="4"/>
          <w:sz w:val="28"/>
          <w:szCs w:val="28"/>
        </w:rPr>
        <w:t>7</w:t>
      </w:r>
      <w:r w:rsidRPr="006C1A7C">
        <w:rPr>
          <w:rFonts w:ascii="Times New Roman" w:hAnsi="Times New Roman"/>
          <w:spacing w:val="4"/>
          <w:sz w:val="28"/>
          <w:szCs w:val="28"/>
        </w:rPr>
        <w:t xml:space="preserve">-HD/ĐU ngày </w:t>
      </w:r>
      <w:r w:rsidR="00E64E14" w:rsidRPr="006C1A7C">
        <w:rPr>
          <w:rFonts w:ascii="Times New Roman" w:hAnsi="Times New Roman"/>
          <w:spacing w:val="4"/>
          <w:sz w:val="28"/>
          <w:szCs w:val="28"/>
        </w:rPr>
        <w:t>12</w:t>
      </w:r>
      <w:r w:rsidRPr="006C1A7C">
        <w:rPr>
          <w:rFonts w:ascii="Times New Roman" w:hAnsi="Times New Roman"/>
          <w:spacing w:val="4"/>
          <w:sz w:val="28"/>
          <w:szCs w:val="28"/>
        </w:rPr>
        <w:t xml:space="preserve"> tháng </w:t>
      </w:r>
      <w:r w:rsidR="00E64E14" w:rsidRPr="006C1A7C">
        <w:rPr>
          <w:rFonts w:ascii="Times New Roman" w:hAnsi="Times New Roman"/>
          <w:spacing w:val="4"/>
          <w:sz w:val="28"/>
          <w:szCs w:val="28"/>
        </w:rPr>
        <w:t>7</w:t>
      </w:r>
      <w:r w:rsidRPr="006C1A7C">
        <w:rPr>
          <w:rFonts w:ascii="Times New Roman" w:hAnsi="Times New Roman"/>
          <w:spacing w:val="4"/>
          <w:sz w:val="28"/>
          <w:szCs w:val="28"/>
        </w:rPr>
        <w:t xml:space="preserve"> năm 2018 của Đảng ủy Sở Giáo dục và Đào tạo TP.Hồ Chí Minh</w:t>
      </w:r>
      <w:r w:rsidR="002A78C7">
        <w:rPr>
          <w:rFonts w:ascii="Times New Roman" w:hAnsi="Times New Roman"/>
          <w:spacing w:val="4"/>
          <w:sz w:val="28"/>
          <w:szCs w:val="28"/>
        </w:rPr>
        <w:t>.</w:t>
      </w:r>
    </w:p>
    <w:p w:rsidR="00392FF2" w:rsidRPr="006C1A7C" w:rsidRDefault="00392FF2" w:rsidP="00A241C0">
      <w:pPr>
        <w:pStyle w:val="ListParagraph"/>
        <w:numPr>
          <w:ilvl w:val="0"/>
          <w:numId w:val="43"/>
        </w:numPr>
        <w:tabs>
          <w:tab w:val="left" w:pos="851"/>
          <w:tab w:val="left" w:pos="993"/>
        </w:tabs>
        <w:spacing w:line="288" w:lineRule="auto"/>
        <w:ind w:left="0" w:firstLine="567"/>
        <w:jc w:val="both"/>
        <w:rPr>
          <w:rFonts w:ascii="Times New Roman" w:hAnsi="Times New Roman"/>
          <w:spacing w:val="4"/>
          <w:sz w:val="28"/>
          <w:szCs w:val="28"/>
        </w:rPr>
      </w:pPr>
      <w:r w:rsidRPr="006C1A7C">
        <w:rPr>
          <w:rFonts w:ascii="Times New Roman" w:hAnsi="Times New Roman"/>
          <w:spacing w:val="4"/>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F5565B" w:rsidRDefault="00392FF2" w:rsidP="00B97737">
      <w:pPr>
        <w:pStyle w:val="ListParagraph"/>
        <w:numPr>
          <w:ilvl w:val="0"/>
          <w:numId w:val="43"/>
        </w:numPr>
        <w:tabs>
          <w:tab w:val="left" w:pos="851"/>
          <w:tab w:val="left" w:pos="993"/>
        </w:tabs>
        <w:spacing w:line="360" w:lineRule="exact"/>
        <w:ind w:left="0" w:firstLine="567"/>
        <w:jc w:val="both"/>
        <w:rPr>
          <w:rFonts w:ascii="Times New Roman" w:hAnsi="Times New Roman"/>
          <w:spacing w:val="4"/>
          <w:sz w:val="28"/>
          <w:szCs w:val="28"/>
        </w:rPr>
      </w:pPr>
      <w:r w:rsidRPr="00F5565B">
        <w:rPr>
          <w:rFonts w:ascii="Times New Roman" w:hAnsi="Times New Roman"/>
          <w:spacing w:val="4"/>
          <w:sz w:val="28"/>
          <w:szCs w:val="28"/>
        </w:rPr>
        <w:t>Tiếp tục quán triệt và triển khai trong thực hiện Nghị quyết Trung ương 4 khóa XII về “tăng cường xây dựng, chỉnh đốn Đảng”</w:t>
      </w:r>
    </w:p>
    <w:p w:rsidR="00F5565B" w:rsidRPr="00C13B1D" w:rsidRDefault="00F5565B" w:rsidP="00F5565B">
      <w:pPr>
        <w:pStyle w:val="ListParagraph"/>
        <w:numPr>
          <w:ilvl w:val="0"/>
          <w:numId w:val="43"/>
        </w:numPr>
        <w:tabs>
          <w:tab w:val="left" w:pos="851"/>
          <w:tab w:val="left" w:pos="993"/>
        </w:tabs>
        <w:spacing w:line="360" w:lineRule="exact"/>
        <w:ind w:left="0" w:firstLine="567"/>
        <w:jc w:val="both"/>
        <w:rPr>
          <w:rFonts w:ascii="Times New Roman" w:eastAsia="Arial" w:hAnsi="Times New Roman"/>
          <w:sz w:val="28"/>
          <w:szCs w:val="28"/>
        </w:rPr>
      </w:pPr>
      <w:r w:rsidRPr="00C13B1D">
        <w:rPr>
          <w:rFonts w:ascii="Times New Roman" w:eastAsia="Arial" w:hAnsi="Times New Roman"/>
          <w:sz w:val="28"/>
          <w:szCs w:val="28"/>
        </w:rPr>
        <w:t>Kế hoạch số 96-KH/ĐU ngày 20/8/2018 của Đảng ủy Sở Giáo dục và Đào tạo TP. Hồ Chí Minh về tổ chức các hoạt động tuyên truyền 88 năm Ngày truyền thống công tác Dân vận của Đảng (15/10/1930 – 15/10/2018).</w:t>
      </w:r>
    </w:p>
    <w:p w:rsidR="00F5565B" w:rsidRDefault="00F5565B" w:rsidP="00F5565B">
      <w:pPr>
        <w:pStyle w:val="ListParagraph"/>
        <w:numPr>
          <w:ilvl w:val="0"/>
          <w:numId w:val="43"/>
        </w:numPr>
        <w:tabs>
          <w:tab w:val="left" w:pos="851"/>
          <w:tab w:val="left" w:pos="993"/>
        </w:tabs>
        <w:spacing w:line="360" w:lineRule="exact"/>
        <w:ind w:left="0" w:firstLine="567"/>
        <w:jc w:val="both"/>
        <w:rPr>
          <w:rFonts w:ascii="Times New Roman" w:eastAsia="Arial" w:hAnsi="Times New Roman"/>
          <w:sz w:val="28"/>
          <w:szCs w:val="28"/>
        </w:rPr>
      </w:pPr>
      <w:r w:rsidRPr="00C13B1D">
        <w:rPr>
          <w:rFonts w:ascii="Times New Roman" w:eastAsia="Arial" w:hAnsi="Times New Roman"/>
          <w:sz w:val="28"/>
          <w:szCs w:val="28"/>
        </w:rPr>
        <w:t>Kế hoạch số 97-KH/ĐU ngày 21/8/2018 của Đảng ủy Sở Giáo dục và Đào tạo TP. Hồ Chí Minh về tổ chức Lễ kỷ niệm 88 năm Ngày truyền thống công tác Dân vận của Đảng (15/10/1930 – 15/10/2018) và tuyên dương khen thưởng điển hình “Dân vận khéo”.</w:t>
      </w:r>
    </w:p>
    <w:p w:rsidR="00F5565B" w:rsidRPr="00C13B1D" w:rsidRDefault="00F5565B" w:rsidP="00F5565B">
      <w:pPr>
        <w:pStyle w:val="ListParagraph"/>
        <w:numPr>
          <w:ilvl w:val="0"/>
          <w:numId w:val="43"/>
        </w:numPr>
        <w:tabs>
          <w:tab w:val="left" w:pos="851"/>
          <w:tab w:val="left" w:pos="993"/>
        </w:tabs>
        <w:spacing w:line="360" w:lineRule="exact"/>
        <w:ind w:left="0" w:firstLine="567"/>
        <w:jc w:val="both"/>
        <w:rPr>
          <w:rFonts w:ascii="Times New Roman" w:eastAsia="Arial" w:hAnsi="Times New Roman"/>
          <w:sz w:val="28"/>
          <w:szCs w:val="28"/>
        </w:rPr>
      </w:pPr>
      <w:r w:rsidRPr="00C13B1D">
        <w:rPr>
          <w:rFonts w:ascii="Times New Roman" w:eastAsia="Arial" w:hAnsi="Times New Roman"/>
          <w:sz w:val="28"/>
          <w:szCs w:val="28"/>
        </w:rPr>
        <w:t>Công văn số 622-CV/ĐU ngày 26/7/2018 của Đảng ủy Sở Giáo dục và Đào tạo TP. Hồ Chí Minh về phát hành đề cương tuyên truyền kỉ niệm 130 năm Ngày sinh Chủ tịch Tôn Đức Thắng.</w:t>
      </w:r>
    </w:p>
    <w:p w:rsidR="00F5565B" w:rsidRPr="00C13B1D" w:rsidRDefault="00F5565B" w:rsidP="00F5565B">
      <w:pPr>
        <w:pStyle w:val="ListParagraph"/>
        <w:numPr>
          <w:ilvl w:val="0"/>
          <w:numId w:val="43"/>
        </w:numPr>
        <w:tabs>
          <w:tab w:val="left" w:pos="851"/>
          <w:tab w:val="left" w:pos="993"/>
        </w:tabs>
        <w:spacing w:line="360" w:lineRule="exact"/>
        <w:ind w:left="0" w:firstLine="567"/>
        <w:jc w:val="both"/>
        <w:rPr>
          <w:rFonts w:ascii="Times New Roman" w:eastAsia="Arial" w:hAnsi="Times New Roman"/>
          <w:sz w:val="28"/>
          <w:szCs w:val="28"/>
        </w:rPr>
      </w:pPr>
      <w:r w:rsidRPr="00C13B1D">
        <w:rPr>
          <w:rFonts w:ascii="Times New Roman" w:eastAsia="Arial" w:hAnsi="Times New Roman"/>
          <w:sz w:val="28"/>
          <w:szCs w:val="28"/>
        </w:rPr>
        <w:lastRenderedPageBreak/>
        <w:t>Công văn số 665-CV/ĐU ngày 8/8/2018 của Đảng ủy Sở Giáo dục và Đào tạo TP. Hồ Chí Minh về tuyên truyền “Kết quả giữa nhiệm kỳ thực hiện Nghị quyết Đại hội Đảng bộ thành phố lần thứ X”.</w:t>
      </w:r>
    </w:p>
    <w:p w:rsidR="00F5565B" w:rsidRPr="00C13B1D" w:rsidRDefault="00F5565B" w:rsidP="00F5565B">
      <w:pPr>
        <w:pStyle w:val="ListParagraph"/>
        <w:numPr>
          <w:ilvl w:val="0"/>
          <w:numId w:val="43"/>
        </w:numPr>
        <w:tabs>
          <w:tab w:val="left" w:pos="851"/>
          <w:tab w:val="left" w:pos="993"/>
        </w:tabs>
        <w:spacing w:line="360" w:lineRule="exact"/>
        <w:ind w:left="0" w:firstLine="567"/>
        <w:jc w:val="both"/>
        <w:rPr>
          <w:rFonts w:ascii="Times New Roman" w:eastAsia="Arial" w:hAnsi="Times New Roman"/>
          <w:sz w:val="28"/>
          <w:szCs w:val="28"/>
        </w:rPr>
      </w:pPr>
      <w:r w:rsidRPr="00C13B1D">
        <w:rPr>
          <w:rFonts w:ascii="Times New Roman" w:eastAsia="Arial" w:hAnsi="Times New Roman"/>
          <w:sz w:val="28"/>
          <w:szCs w:val="28"/>
        </w:rPr>
        <w:t>Công văn số 674-CV/ĐU ngày 24/8/2018 của Đảng ủy Sở Giáo dục và Đào tạo TP. Hồ Chí Minh về việc nhắc nhở, chấn chỉnh việc thực hiện thu, nộp đảng phí.</w:t>
      </w:r>
    </w:p>
    <w:p w:rsidR="00F5565B" w:rsidRDefault="00F5565B" w:rsidP="00F5565B">
      <w:pPr>
        <w:pStyle w:val="ListParagraph"/>
        <w:numPr>
          <w:ilvl w:val="0"/>
          <w:numId w:val="43"/>
        </w:numPr>
        <w:tabs>
          <w:tab w:val="left" w:pos="851"/>
          <w:tab w:val="left" w:pos="993"/>
        </w:tabs>
        <w:spacing w:line="360" w:lineRule="exact"/>
        <w:ind w:left="0" w:firstLine="567"/>
        <w:jc w:val="both"/>
        <w:rPr>
          <w:rFonts w:ascii="Times New Roman" w:eastAsia="Arial" w:hAnsi="Times New Roman"/>
          <w:sz w:val="28"/>
          <w:szCs w:val="28"/>
        </w:rPr>
      </w:pPr>
      <w:r w:rsidRPr="00C13B1D">
        <w:rPr>
          <w:rFonts w:ascii="Times New Roman" w:eastAsia="Arial" w:hAnsi="Times New Roman"/>
          <w:sz w:val="28"/>
          <w:szCs w:val="28"/>
        </w:rPr>
        <w:t>Kế hoạch số 677-CV/ĐU ngày 29/8/2018 của Đảng ủy Sở Giáo dục và Đào tạo TP. Hồ Chí Minh về việc gửi tài liệu tuyên truyền “Hãy cảnh giác và đấu tranh với mọi âm mưu phá hoại”.</w:t>
      </w:r>
    </w:p>
    <w:p w:rsidR="00F5565B" w:rsidRPr="00C13B1D" w:rsidRDefault="00F5565B" w:rsidP="00F5565B">
      <w:pPr>
        <w:pStyle w:val="ListParagraph"/>
        <w:numPr>
          <w:ilvl w:val="0"/>
          <w:numId w:val="43"/>
        </w:numPr>
        <w:tabs>
          <w:tab w:val="left" w:pos="851"/>
          <w:tab w:val="left" w:pos="993"/>
        </w:tabs>
        <w:spacing w:line="360" w:lineRule="exact"/>
        <w:ind w:left="0" w:firstLine="567"/>
        <w:jc w:val="both"/>
        <w:rPr>
          <w:rFonts w:ascii="Times New Roman" w:eastAsia="Arial" w:hAnsi="Times New Roman"/>
          <w:sz w:val="28"/>
          <w:szCs w:val="28"/>
        </w:rPr>
      </w:pPr>
      <w:r w:rsidRPr="00C13B1D">
        <w:rPr>
          <w:rFonts w:ascii="Times New Roman" w:eastAsia="Arial" w:hAnsi="Times New Roman"/>
          <w:sz w:val="28"/>
          <w:szCs w:val="28"/>
        </w:rPr>
        <w:t>Công văn số 678-CV/ĐU ngày 29/8/2018 của Đảng ủy Sở Giáo dục và Đào tạo TP. Hồ Chí Minh về việc tuyên truyền Đại hội Công đoàn Việt Nam lần thứ</w:t>
      </w:r>
      <w:r>
        <w:rPr>
          <w:rFonts w:ascii="Times New Roman" w:eastAsia="Arial" w:hAnsi="Times New Roman"/>
          <w:sz w:val="28"/>
          <w:szCs w:val="28"/>
        </w:rPr>
        <w:t xml:space="preserve"> XII.</w:t>
      </w:r>
    </w:p>
    <w:p w:rsidR="00F5565B" w:rsidRPr="00C13B1D" w:rsidRDefault="00F5565B" w:rsidP="00F5565B">
      <w:pPr>
        <w:pStyle w:val="ListParagraph"/>
        <w:numPr>
          <w:ilvl w:val="0"/>
          <w:numId w:val="43"/>
        </w:numPr>
        <w:tabs>
          <w:tab w:val="left" w:pos="851"/>
          <w:tab w:val="left" w:pos="993"/>
        </w:tabs>
        <w:spacing w:line="360" w:lineRule="exact"/>
        <w:ind w:left="0" w:firstLine="567"/>
        <w:jc w:val="both"/>
        <w:rPr>
          <w:rFonts w:ascii="Times New Roman" w:eastAsia="Arial" w:hAnsi="Times New Roman"/>
          <w:sz w:val="28"/>
          <w:szCs w:val="28"/>
        </w:rPr>
      </w:pPr>
      <w:r w:rsidRPr="00C13B1D">
        <w:rPr>
          <w:rFonts w:ascii="Times New Roman" w:eastAsia="Arial" w:hAnsi="Times New Roman"/>
          <w:sz w:val="28"/>
          <w:szCs w:val="28"/>
        </w:rPr>
        <w:t>Công văn số 679-CV/ĐU ngày 30/8/2018 của Đảng ủy Sở Giáo dục và Đào tạo TP. Hồ Chí Minh về tăng cường công tác quản lý đảng viên và thực hiện thủ tục chuyển sinh hoạt đảng.</w:t>
      </w:r>
    </w:p>
    <w:p w:rsidR="00F5565B" w:rsidRPr="00C13B1D" w:rsidRDefault="00F5565B" w:rsidP="00F5565B">
      <w:pPr>
        <w:pStyle w:val="ListParagraph"/>
        <w:numPr>
          <w:ilvl w:val="0"/>
          <w:numId w:val="43"/>
        </w:numPr>
        <w:tabs>
          <w:tab w:val="left" w:pos="851"/>
          <w:tab w:val="left" w:pos="993"/>
        </w:tabs>
        <w:spacing w:line="360" w:lineRule="exact"/>
        <w:ind w:left="0" w:firstLine="567"/>
        <w:jc w:val="both"/>
        <w:rPr>
          <w:rFonts w:ascii="Times New Roman" w:eastAsia="Arial" w:hAnsi="Times New Roman"/>
          <w:sz w:val="28"/>
          <w:szCs w:val="28"/>
        </w:rPr>
      </w:pPr>
      <w:r w:rsidRPr="00C13B1D">
        <w:rPr>
          <w:rFonts w:ascii="Times New Roman" w:eastAsia="Arial" w:hAnsi="Times New Roman"/>
          <w:sz w:val="28"/>
          <w:szCs w:val="28"/>
        </w:rPr>
        <w:t xml:space="preserve">Thông tri số 24-TT/TU ngày 07/8/2018 của Thành ủy Thành phố Hồ Chí Minh về thực hiện Chỉ thị số 19-CT/TW của Ban Bí thư về tăng cường công tác vùng đồng bào dân tộc Khơ-me trong tình hình mới. </w:t>
      </w:r>
    </w:p>
    <w:p w:rsidR="00F5565B" w:rsidRPr="00F5565B" w:rsidRDefault="00F5565B" w:rsidP="00F5565B">
      <w:pPr>
        <w:pStyle w:val="ListParagraph"/>
        <w:numPr>
          <w:ilvl w:val="0"/>
          <w:numId w:val="43"/>
        </w:numPr>
        <w:tabs>
          <w:tab w:val="left" w:pos="851"/>
          <w:tab w:val="left" w:pos="993"/>
        </w:tabs>
        <w:spacing w:line="360" w:lineRule="exact"/>
        <w:ind w:left="0" w:firstLine="567"/>
        <w:jc w:val="both"/>
        <w:rPr>
          <w:rFonts w:ascii="Times New Roman" w:hAnsi="Times New Roman"/>
          <w:spacing w:val="4"/>
          <w:sz w:val="28"/>
          <w:szCs w:val="28"/>
        </w:rPr>
      </w:pPr>
      <w:r w:rsidRPr="00C13B1D">
        <w:rPr>
          <w:rFonts w:ascii="Times New Roman" w:eastAsia="Arial" w:hAnsi="Times New Roman"/>
          <w:sz w:val="28"/>
          <w:szCs w:val="28"/>
        </w:rPr>
        <w:tab/>
        <w:t>Hướng dẫn số 12-HD/BTCTW ngày 06/7/2018 của Ban Tổ chức Trung ương về hướng dẫn một số vấn đề nâng cao chất lượng sinh hoạt chi bộ</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i/>
          <w:sz w:val="28"/>
          <w:szCs w:val="28"/>
        </w:rPr>
      </w:pPr>
      <w:r w:rsidRPr="006C1A7C">
        <w:rPr>
          <w:rFonts w:ascii="Times New Roman" w:hAnsi="Times New Roman"/>
          <w:b/>
          <w:bCs/>
          <w:sz w:val="28"/>
          <w:szCs w:val="28"/>
        </w:rPr>
        <w:t>Công</w:t>
      </w:r>
      <w:r w:rsidRPr="006C1A7C">
        <w:rPr>
          <w:rFonts w:ascii="Times New Roman" w:hAnsi="Times New Roman"/>
          <w:b/>
          <w:sz w:val="28"/>
          <w:szCs w:val="28"/>
        </w:rPr>
        <w:t xml:space="preserve"> tác chuyên môn</w:t>
      </w:r>
    </w:p>
    <w:p w:rsidR="00E64E14" w:rsidRPr="006C1A7C" w:rsidRDefault="00287755" w:rsidP="00671819">
      <w:pPr>
        <w:pStyle w:val="ListParagraph"/>
        <w:numPr>
          <w:ilvl w:val="0"/>
          <w:numId w:val="41"/>
        </w:numPr>
        <w:spacing w:line="288" w:lineRule="auto"/>
        <w:ind w:left="0" w:firstLine="567"/>
        <w:jc w:val="both"/>
        <w:rPr>
          <w:rFonts w:ascii="Times New Roman" w:hAnsi="Times New Roman"/>
          <w:sz w:val="28"/>
          <w:szCs w:val="28"/>
        </w:rPr>
      </w:pPr>
      <w:r w:rsidRPr="006C1A7C">
        <w:rPr>
          <w:rFonts w:ascii="Times New Roman" w:hAnsi="Times New Roman"/>
          <w:sz w:val="28"/>
          <w:szCs w:val="28"/>
          <w:lang w:val="vi-VN"/>
        </w:rPr>
        <w:t>Chỉ</w:t>
      </w:r>
      <w:r w:rsidRPr="006C1A7C">
        <w:rPr>
          <w:rFonts w:ascii="Times New Roman" w:hAnsi="Times New Roman"/>
          <w:sz w:val="28"/>
          <w:szCs w:val="28"/>
        </w:rPr>
        <w:t xml:space="preserve"> đạo các đơn vị chức năng thực hiện công tác chuyên môn theo kế hoạch</w:t>
      </w:r>
      <w:r w:rsidR="002A78C7">
        <w:rPr>
          <w:rFonts w:ascii="Times New Roman" w:hAnsi="Times New Roman"/>
          <w:sz w:val="28"/>
          <w:szCs w:val="28"/>
        </w:rPr>
        <w:t>.</w:t>
      </w:r>
    </w:p>
    <w:p w:rsidR="00F5565B" w:rsidRPr="00C13B1D" w:rsidRDefault="00F5565B" w:rsidP="00F5565B">
      <w:pPr>
        <w:numPr>
          <w:ilvl w:val="0"/>
          <w:numId w:val="37"/>
        </w:numPr>
        <w:tabs>
          <w:tab w:val="left" w:pos="900"/>
        </w:tabs>
        <w:spacing w:before="120" w:after="120"/>
        <w:ind w:left="0" w:firstLine="539"/>
        <w:jc w:val="both"/>
        <w:rPr>
          <w:rFonts w:ascii="Times New Roman" w:hAnsi="Times New Roman"/>
          <w:sz w:val="28"/>
          <w:szCs w:val="28"/>
        </w:rPr>
      </w:pPr>
      <w:r w:rsidRPr="00C13B1D">
        <w:rPr>
          <w:rFonts w:ascii="Times New Roman" w:hAnsi="Times New Roman"/>
          <w:sz w:val="28"/>
          <w:szCs w:val="28"/>
        </w:rPr>
        <w:t>Tổ chức in bằng tốt nghiệp và thông báo kế hoạch Lễ tốt nghiệp; Triển khai công tác tính phụ trội năm học 2017-2018; Tổ chức dự giờ và kiểm tra giảng dạy các khoa; Tổ chức các lớp học liên thông vào buổi tối;</w:t>
      </w:r>
    </w:p>
    <w:p w:rsidR="00F5565B" w:rsidRPr="00C13B1D" w:rsidRDefault="00F5565B" w:rsidP="00F5565B">
      <w:pPr>
        <w:numPr>
          <w:ilvl w:val="0"/>
          <w:numId w:val="37"/>
        </w:numPr>
        <w:tabs>
          <w:tab w:val="left" w:pos="900"/>
        </w:tabs>
        <w:spacing w:before="120" w:after="120"/>
        <w:ind w:left="0" w:firstLine="539"/>
        <w:jc w:val="both"/>
        <w:rPr>
          <w:rFonts w:ascii="Times New Roman" w:hAnsi="Times New Roman"/>
          <w:sz w:val="28"/>
          <w:szCs w:val="28"/>
        </w:rPr>
      </w:pPr>
      <w:r w:rsidRPr="00C13B1D">
        <w:rPr>
          <w:rFonts w:ascii="Times New Roman" w:hAnsi="Times New Roman"/>
          <w:sz w:val="28"/>
          <w:szCs w:val="28"/>
        </w:rPr>
        <w:t>Hoàn thành tổ chức học giáo dục định hướng và tiếp tuc tổ chức kỹ năng cho khóa mới; Hoàn thành các tiêu chí đánh giá GV, CBNV năm học 2018-2019; Triển khai kế hoạch đánh giá chuẩn chuyên môn nghiệp vụ giảng viên trong năm học 2018-2019 theo Thông tư 08/2017/TT-BLĐTBXH;</w:t>
      </w:r>
    </w:p>
    <w:p w:rsidR="00F5565B" w:rsidRPr="00C13B1D" w:rsidRDefault="00F5565B" w:rsidP="00F5565B">
      <w:pPr>
        <w:numPr>
          <w:ilvl w:val="0"/>
          <w:numId w:val="37"/>
        </w:numPr>
        <w:tabs>
          <w:tab w:val="left" w:pos="900"/>
        </w:tabs>
        <w:spacing w:before="120" w:after="120"/>
        <w:ind w:left="0" w:firstLine="539"/>
        <w:jc w:val="both"/>
        <w:rPr>
          <w:rFonts w:ascii="Times New Roman" w:hAnsi="Times New Roman"/>
          <w:sz w:val="28"/>
          <w:szCs w:val="28"/>
        </w:rPr>
      </w:pPr>
      <w:r w:rsidRPr="00C13B1D">
        <w:rPr>
          <w:rFonts w:ascii="Times New Roman" w:hAnsi="Times New Roman"/>
          <w:sz w:val="28"/>
          <w:szCs w:val="28"/>
        </w:rPr>
        <w:t>Lập kế hoạch đào tạo và dự tính khối lượng giảng dạy năm học 2018 – 2019; Tiếp tục tuyển sinh liên thông cao đẳng với các trường Trung cấp; Tổ chức đào tạo bồi dưỡng công nhân tại các Doanh nghiệp;</w:t>
      </w:r>
    </w:p>
    <w:p w:rsidR="00F5565B" w:rsidRPr="00C13B1D" w:rsidRDefault="00F5565B" w:rsidP="00F5565B">
      <w:pPr>
        <w:numPr>
          <w:ilvl w:val="0"/>
          <w:numId w:val="37"/>
        </w:numPr>
        <w:tabs>
          <w:tab w:val="left" w:pos="900"/>
        </w:tabs>
        <w:spacing w:before="120" w:after="120"/>
        <w:ind w:left="0" w:firstLine="539"/>
        <w:jc w:val="both"/>
        <w:rPr>
          <w:rFonts w:ascii="Times New Roman" w:hAnsi="Times New Roman"/>
          <w:sz w:val="28"/>
          <w:szCs w:val="28"/>
        </w:rPr>
      </w:pPr>
      <w:r w:rsidRPr="00C13B1D">
        <w:rPr>
          <w:rFonts w:ascii="Times New Roman" w:hAnsi="Times New Roman"/>
          <w:sz w:val="28"/>
          <w:szCs w:val="28"/>
        </w:rPr>
        <w:t>Thu học phí và các khoản thu khác của HSSV; Triển khai công tác mua sắm vật tư, thiết bị và sửa chữa cơ bản; Nghiệm thu sửa chữa các thiết bị hè của các khoa; Mua sắm vật tư thực tập học kỳ I/2018-2019; Xây dựng kế hoạch lập dự toán tài chính năm 2019; Chi trả phụ trội năm học 2017-2018; Thự</w:t>
      </w:r>
      <w:r>
        <w:rPr>
          <w:rFonts w:ascii="Times New Roman" w:hAnsi="Times New Roman"/>
          <w:sz w:val="28"/>
          <w:szCs w:val="28"/>
        </w:rPr>
        <w:t>c hiệ</w:t>
      </w:r>
      <w:r w:rsidRPr="00C13B1D">
        <w:rPr>
          <w:rFonts w:ascii="Times New Roman" w:hAnsi="Times New Roman"/>
          <w:sz w:val="28"/>
          <w:szCs w:val="28"/>
        </w:rPr>
        <w:t>n miễn giảm họ</w:t>
      </w:r>
      <w:r>
        <w:rPr>
          <w:rFonts w:ascii="Times New Roman" w:hAnsi="Times New Roman"/>
          <w:sz w:val="28"/>
          <w:szCs w:val="28"/>
        </w:rPr>
        <w:t>c phí cho HS-SV;</w:t>
      </w:r>
    </w:p>
    <w:p w:rsidR="00F5565B" w:rsidRPr="00C13B1D" w:rsidRDefault="00F5565B" w:rsidP="00F5565B">
      <w:pPr>
        <w:numPr>
          <w:ilvl w:val="0"/>
          <w:numId w:val="37"/>
        </w:numPr>
        <w:tabs>
          <w:tab w:val="left" w:pos="900"/>
        </w:tabs>
        <w:spacing w:before="120" w:after="120"/>
        <w:ind w:left="0" w:firstLine="539"/>
        <w:jc w:val="both"/>
        <w:rPr>
          <w:rFonts w:ascii="Times New Roman" w:hAnsi="Times New Roman"/>
          <w:sz w:val="28"/>
          <w:szCs w:val="28"/>
        </w:rPr>
      </w:pPr>
      <w:r w:rsidRPr="00C13B1D">
        <w:rPr>
          <w:rFonts w:ascii="Times New Roman" w:hAnsi="Times New Roman"/>
          <w:sz w:val="28"/>
          <w:szCs w:val="28"/>
        </w:rPr>
        <w:t>Thực hiện kế hoạch công tác tổ chức Hội nghị khoa học quốc tế ICSS 2018; Hoàn thiện hồ sơ năng lực và trang web tiếng Anh</w:t>
      </w:r>
      <w:r w:rsidRPr="00C13B1D">
        <w:rPr>
          <w:rFonts w:ascii="Times New Roman" w:hAnsi="Times New Roman"/>
          <w:sz w:val="28"/>
          <w:szCs w:val="28"/>
          <w:lang w:val="vi-VN"/>
        </w:rPr>
        <w:t xml:space="preserve">; Tiếp tục hoàn thiện trang web trường; </w:t>
      </w:r>
      <w:r w:rsidRPr="00C13B1D">
        <w:rPr>
          <w:rFonts w:ascii="Times New Roman" w:hAnsi="Times New Roman"/>
          <w:sz w:val="28"/>
          <w:szCs w:val="28"/>
        </w:rPr>
        <w:t>Thực hiện các đề tài NCKH; Khai giảng khóa 8 lớp đào tạo dự</w:t>
      </w:r>
      <w:r>
        <w:rPr>
          <w:rFonts w:ascii="Times New Roman" w:hAnsi="Times New Roman"/>
          <w:sz w:val="28"/>
          <w:szCs w:val="28"/>
        </w:rPr>
        <w:t xml:space="preserve"> án t</w:t>
      </w:r>
      <w:r w:rsidRPr="00C13B1D">
        <w:rPr>
          <w:rFonts w:ascii="Times New Roman" w:hAnsi="Times New Roman"/>
          <w:sz w:val="28"/>
          <w:szCs w:val="28"/>
        </w:rPr>
        <w:t>hợ</w:t>
      </w:r>
      <w:r>
        <w:rPr>
          <w:rFonts w:ascii="Times New Roman" w:hAnsi="Times New Roman"/>
          <w:sz w:val="28"/>
          <w:szCs w:val="28"/>
        </w:rPr>
        <w:t xml:space="preserve"> đ</w:t>
      </w:r>
      <w:r w:rsidRPr="00C13B1D">
        <w:rPr>
          <w:rFonts w:ascii="Times New Roman" w:hAnsi="Times New Roman"/>
          <w:sz w:val="28"/>
          <w:szCs w:val="28"/>
        </w:rPr>
        <w:t>iện Xanh;</w:t>
      </w:r>
    </w:p>
    <w:p w:rsidR="00F5565B" w:rsidRPr="00C13B1D" w:rsidRDefault="00F5565B" w:rsidP="00F5565B">
      <w:pPr>
        <w:numPr>
          <w:ilvl w:val="0"/>
          <w:numId w:val="37"/>
        </w:numPr>
        <w:tabs>
          <w:tab w:val="left" w:pos="900"/>
        </w:tabs>
        <w:spacing w:before="120" w:after="120"/>
        <w:ind w:left="0" w:firstLine="539"/>
        <w:jc w:val="both"/>
        <w:rPr>
          <w:rFonts w:ascii="Times New Roman" w:hAnsi="Times New Roman"/>
          <w:sz w:val="28"/>
          <w:szCs w:val="28"/>
        </w:rPr>
      </w:pPr>
      <w:r w:rsidRPr="00C13B1D">
        <w:rPr>
          <w:rFonts w:ascii="Times New Roman" w:hAnsi="Times New Roman"/>
          <w:sz w:val="28"/>
          <w:szCs w:val="28"/>
        </w:rPr>
        <w:lastRenderedPageBreak/>
        <w:t>Tổ chức học tập tiếng Anh, Tin học ứng dụng và các lớp học nghề ngắn hạn; Triển khai chương trình giảng dạy tiếng Hoa, tiếng Hàn, tiếng Nhật và tiếng Đức, cấp các chứng chỉ đào tạo;</w:t>
      </w:r>
    </w:p>
    <w:p w:rsidR="00443B32" w:rsidRPr="006C1A7C" w:rsidRDefault="00F5565B" w:rsidP="00F5565B">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C13B1D">
        <w:rPr>
          <w:rFonts w:ascii="Times New Roman" w:hAnsi="Times New Roman"/>
          <w:sz w:val="28"/>
          <w:szCs w:val="28"/>
        </w:rPr>
        <w:t>Thực hiện kiểm định chất lượng chương trình đào tạo; Triển khai hệ thống quản lý chất lượng theo tiêu chuẩn ISO</w:t>
      </w:r>
      <w:r w:rsidR="002A78C7">
        <w:rPr>
          <w:rFonts w:ascii="Times New Roman" w:hAnsi="Times New Roman"/>
          <w:sz w:val="28"/>
          <w:szCs w:val="28"/>
        </w:rPr>
        <w:t>.</w:t>
      </w:r>
    </w:p>
    <w:p w:rsidR="00A91197" w:rsidRPr="006C1A7C" w:rsidRDefault="00D47829" w:rsidP="00A241C0">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 xml:space="preserve">Các đơn vị triển khai thực hiện kế hoạch của đơn vị theo kế hoạch công tác tháng </w:t>
      </w:r>
      <w:r w:rsidR="008164FD">
        <w:rPr>
          <w:rFonts w:ascii="Times New Roman" w:hAnsi="Times New Roman"/>
          <w:sz w:val="28"/>
          <w:szCs w:val="28"/>
        </w:rPr>
        <w:t>9</w:t>
      </w:r>
      <w:r w:rsidRPr="006C1A7C">
        <w:rPr>
          <w:rFonts w:ascii="Times New Roman" w:hAnsi="Times New Roman"/>
          <w:sz w:val="28"/>
          <w:szCs w:val="28"/>
        </w:rPr>
        <w:t xml:space="preserve"> năm 201</w:t>
      </w:r>
      <w:r w:rsidR="0073209C" w:rsidRPr="006C1A7C">
        <w:rPr>
          <w:rFonts w:ascii="Times New Roman" w:hAnsi="Times New Roman"/>
          <w:sz w:val="28"/>
          <w:szCs w:val="28"/>
        </w:rPr>
        <w:t>8</w:t>
      </w:r>
      <w:r w:rsidRPr="006C1A7C">
        <w:rPr>
          <w:rFonts w:ascii="Times New Roman" w:hAnsi="Times New Roman"/>
          <w:sz w:val="28"/>
          <w:szCs w:val="28"/>
        </w:rPr>
        <w:t xml:space="preserve"> của Nhà trường</w:t>
      </w:r>
      <w:r w:rsidR="005264EB" w:rsidRPr="006C1A7C">
        <w:rPr>
          <w:rFonts w:ascii="Times New Roman" w:hAnsi="Times New Roman"/>
          <w:bCs/>
          <w:sz w:val="28"/>
          <w:szCs w:val="28"/>
          <w:lang w:val="fr-FR"/>
        </w:rPr>
        <w:t>.</w:t>
      </w:r>
    </w:p>
    <w:p w:rsidR="00A91197" w:rsidRPr="002A78C7" w:rsidRDefault="00A91197" w:rsidP="006757C1">
      <w:pPr>
        <w:pStyle w:val="ListParagraph"/>
        <w:numPr>
          <w:ilvl w:val="0"/>
          <w:numId w:val="42"/>
        </w:numPr>
        <w:tabs>
          <w:tab w:val="left" w:pos="851"/>
        </w:tabs>
        <w:spacing w:after="120"/>
        <w:ind w:left="540"/>
        <w:jc w:val="both"/>
        <w:rPr>
          <w:rFonts w:ascii="Times New Roman" w:hAnsi="Times New Roman"/>
          <w:b/>
          <w:sz w:val="28"/>
          <w:szCs w:val="28"/>
          <w:highlight w:val="yellow"/>
        </w:rPr>
      </w:pPr>
      <w:r w:rsidRPr="006C1A7C">
        <w:rPr>
          <w:rFonts w:ascii="Times New Roman" w:hAnsi="Times New Roman"/>
          <w:b/>
          <w:sz w:val="28"/>
          <w:szCs w:val="28"/>
        </w:rPr>
        <w:t>Công tác xây dựng Đảng</w:t>
      </w:r>
    </w:p>
    <w:p w:rsidR="002A78C7" w:rsidRPr="008164FD" w:rsidRDefault="008164FD" w:rsidP="002A78C7">
      <w:pPr>
        <w:pStyle w:val="ListParagraph"/>
        <w:numPr>
          <w:ilvl w:val="0"/>
          <w:numId w:val="41"/>
        </w:numPr>
        <w:tabs>
          <w:tab w:val="left" w:pos="851"/>
        </w:tabs>
        <w:spacing w:line="288" w:lineRule="auto"/>
        <w:ind w:left="0" w:firstLine="567"/>
        <w:jc w:val="both"/>
        <w:rPr>
          <w:rFonts w:ascii="Times New Roman" w:hAnsi="Times New Roman"/>
          <w:b/>
          <w:sz w:val="28"/>
          <w:szCs w:val="28"/>
          <w:highlight w:val="yellow"/>
        </w:rPr>
      </w:pPr>
      <w:r w:rsidRPr="008164FD">
        <w:rPr>
          <w:rFonts w:ascii="Times New Roman" w:hAnsi="Times New Roman"/>
          <w:sz w:val="28"/>
          <w:szCs w:val="28"/>
        </w:rPr>
        <w:t>Thực hiện</w:t>
      </w:r>
      <w:r w:rsidR="002A78C7">
        <w:rPr>
          <w:rFonts w:ascii="Times New Roman" w:hAnsi="Times New Roman"/>
          <w:b/>
          <w:sz w:val="28"/>
          <w:szCs w:val="28"/>
        </w:rPr>
        <w:t xml:space="preserve"> </w:t>
      </w:r>
      <w:r w:rsidR="002A78C7" w:rsidRPr="002A78C7">
        <w:rPr>
          <w:rFonts w:ascii="Times New Roman" w:hAnsi="Times New Roman"/>
          <w:sz w:val="28"/>
          <w:szCs w:val="28"/>
        </w:rPr>
        <w:t>sinh hoạt chuyên đề quý III/2018: Hình thức sinh hoạt cử đ/c Trương Thị Hồng – Đảng viên chi bộ 2 thu thập các mẩu chuyện hay về Bác và kể chuyện trong buổi sinh hoạt chuyên đề.</w:t>
      </w:r>
    </w:p>
    <w:p w:rsidR="008164FD" w:rsidRPr="008164FD" w:rsidRDefault="008164FD" w:rsidP="002A78C7">
      <w:pPr>
        <w:pStyle w:val="ListParagraph"/>
        <w:numPr>
          <w:ilvl w:val="0"/>
          <w:numId w:val="41"/>
        </w:numPr>
        <w:tabs>
          <w:tab w:val="left" w:pos="851"/>
        </w:tabs>
        <w:spacing w:line="288" w:lineRule="auto"/>
        <w:ind w:left="0" w:firstLine="567"/>
        <w:jc w:val="both"/>
        <w:rPr>
          <w:rFonts w:ascii="Times New Roman" w:hAnsi="Times New Roman"/>
          <w:sz w:val="28"/>
          <w:szCs w:val="28"/>
          <w:highlight w:val="yellow"/>
        </w:rPr>
      </w:pPr>
      <w:r w:rsidRPr="008164FD">
        <w:rPr>
          <w:rFonts w:ascii="Times New Roman" w:hAnsi="Times New Roman"/>
          <w:sz w:val="28"/>
          <w:szCs w:val="28"/>
        </w:rPr>
        <w:t>Tổ chức lễ kết nạp Đảng cho cảm tình Đảng Lưu Hoàng Hải Yến, đơ</w:t>
      </w:r>
      <w:r>
        <w:rPr>
          <w:rFonts w:ascii="Times New Roman" w:hAnsi="Times New Roman"/>
          <w:sz w:val="28"/>
          <w:szCs w:val="28"/>
        </w:rPr>
        <w:t>n</w:t>
      </w:r>
      <w:r w:rsidRPr="008164FD">
        <w:rPr>
          <w:rFonts w:ascii="Times New Roman" w:hAnsi="Times New Roman"/>
          <w:sz w:val="28"/>
          <w:szCs w:val="28"/>
        </w:rPr>
        <w:t xml:space="preserve"> vị phòng TC-HC-TH và Trần Quốc Định, đơn vị tổ Thanh tra Pháp chế</w:t>
      </w:r>
    </w:p>
    <w:p w:rsidR="002C5DDA" w:rsidRPr="006C1A7C" w:rsidRDefault="002C5DDA"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Ti</w:t>
      </w:r>
      <w:r w:rsidRPr="006C1A7C">
        <w:rPr>
          <w:rFonts w:ascii="Times New Roman" w:hAnsi="Times New Roman" w:cs="Arial"/>
          <w:sz w:val="28"/>
          <w:szCs w:val="28"/>
        </w:rPr>
        <w:t>ế</w:t>
      </w:r>
      <w:r w:rsidRPr="006C1A7C">
        <w:rPr>
          <w:rFonts w:ascii="Times New Roman" w:hAnsi="Times New Roman"/>
          <w:sz w:val="28"/>
          <w:szCs w:val="28"/>
        </w:rPr>
        <w:t>p t</w:t>
      </w:r>
      <w:r w:rsidRPr="006C1A7C">
        <w:rPr>
          <w:rFonts w:ascii="Times New Roman" w:hAnsi="Times New Roman" w:cs="Arial"/>
          <w:sz w:val="28"/>
          <w:szCs w:val="28"/>
        </w:rPr>
        <w:t>ụ</w:t>
      </w:r>
      <w:r w:rsidRPr="006C1A7C">
        <w:rPr>
          <w:rFonts w:ascii="Times New Roman" w:hAnsi="Times New Roman"/>
          <w:sz w:val="28"/>
          <w:szCs w:val="28"/>
        </w:rPr>
        <w:t>c c</w:t>
      </w:r>
      <w:r w:rsidRPr="006C1A7C">
        <w:rPr>
          <w:rFonts w:ascii="Times New Roman" w:hAnsi="Times New Roman" w:cs=".VnTime"/>
          <w:sz w:val="28"/>
          <w:szCs w:val="28"/>
        </w:rPr>
        <w:t>ô</w:t>
      </w:r>
      <w:r w:rsidRPr="006C1A7C">
        <w:rPr>
          <w:rFonts w:ascii="Times New Roman" w:hAnsi="Times New Roman"/>
          <w:sz w:val="28"/>
          <w:szCs w:val="28"/>
        </w:rPr>
        <w:t>ng t</w:t>
      </w:r>
      <w:r w:rsidRPr="006C1A7C">
        <w:rPr>
          <w:rFonts w:ascii="Times New Roman" w:hAnsi="Times New Roman" w:cs=".VnTime"/>
          <w:sz w:val="28"/>
          <w:szCs w:val="28"/>
        </w:rPr>
        <w:t>á</w:t>
      </w:r>
      <w:r w:rsidRPr="006C1A7C">
        <w:rPr>
          <w:rFonts w:ascii="Times New Roman" w:hAnsi="Times New Roman"/>
          <w:sz w:val="28"/>
          <w:szCs w:val="28"/>
        </w:rPr>
        <w:t>c ph</w:t>
      </w:r>
      <w:r w:rsidRPr="006C1A7C">
        <w:rPr>
          <w:rFonts w:ascii="Times New Roman" w:hAnsi="Times New Roman" w:cs=".VnTime"/>
          <w:sz w:val="28"/>
          <w:szCs w:val="28"/>
        </w:rPr>
        <w:t>á</w:t>
      </w:r>
      <w:r w:rsidRPr="006C1A7C">
        <w:rPr>
          <w:rFonts w:ascii="Times New Roman" w:hAnsi="Times New Roman"/>
          <w:sz w:val="28"/>
          <w:szCs w:val="28"/>
        </w:rPr>
        <w:t>t tri</w:t>
      </w:r>
      <w:r w:rsidRPr="006C1A7C">
        <w:rPr>
          <w:rFonts w:ascii="Times New Roman" w:hAnsi="Times New Roman" w:cs="Arial"/>
          <w:sz w:val="28"/>
          <w:szCs w:val="28"/>
        </w:rPr>
        <w:t>ể</w:t>
      </w:r>
      <w:r w:rsidRPr="006C1A7C">
        <w:rPr>
          <w:rFonts w:ascii="Times New Roman" w:hAnsi="Times New Roman"/>
          <w:sz w:val="28"/>
          <w:szCs w:val="28"/>
        </w:rPr>
        <w:t xml:space="preserve">n </w:t>
      </w:r>
      <w:r w:rsidRPr="006C1A7C">
        <w:rPr>
          <w:rFonts w:ascii="Times New Roman" w:hAnsi="Times New Roman" w:cs="Arial"/>
          <w:sz w:val="28"/>
          <w:szCs w:val="28"/>
        </w:rPr>
        <w:t>Đả</w:t>
      </w:r>
      <w:r w:rsidRPr="006C1A7C">
        <w:rPr>
          <w:rFonts w:ascii="Times New Roman" w:hAnsi="Times New Roman"/>
          <w:sz w:val="28"/>
          <w:szCs w:val="28"/>
        </w:rPr>
        <w:t>ng, c</w:t>
      </w:r>
      <w:r w:rsidRPr="006C1A7C">
        <w:rPr>
          <w:rFonts w:ascii="Times New Roman" w:hAnsi="Times New Roman" w:cs=".VnTime"/>
          <w:sz w:val="28"/>
          <w:szCs w:val="28"/>
        </w:rPr>
        <w:t>ô</w:t>
      </w:r>
      <w:r w:rsidRPr="006C1A7C">
        <w:rPr>
          <w:rFonts w:ascii="Times New Roman" w:hAnsi="Times New Roman"/>
          <w:sz w:val="28"/>
          <w:szCs w:val="28"/>
        </w:rPr>
        <w:t>ng t</w:t>
      </w:r>
      <w:r w:rsidRPr="006C1A7C">
        <w:rPr>
          <w:rFonts w:ascii="Times New Roman" w:hAnsi="Times New Roman" w:cs=".VnTime"/>
          <w:sz w:val="28"/>
          <w:szCs w:val="28"/>
        </w:rPr>
        <w:t>á</w:t>
      </w:r>
      <w:r w:rsidRPr="006C1A7C">
        <w:rPr>
          <w:rFonts w:ascii="Times New Roman" w:hAnsi="Times New Roman"/>
          <w:sz w:val="28"/>
          <w:szCs w:val="28"/>
        </w:rPr>
        <w:t>c d</w:t>
      </w:r>
      <w:r w:rsidRPr="006C1A7C">
        <w:rPr>
          <w:rFonts w:ascii="Times New Roman" w:hAnsi="Times New Roman" w:cs=".VnTime"/>
          <w:sz w:val="28"/>
          <w:szCs w:val="28"/>
        </w:rPr>
        <w:t>â</w:t>
      </w:r>
      <w:r w:rsidRPr="006C1A7C">
        <w:rPr>
          <w:rFonts w:ascii="Times New Roman" w:hAnsi="Times New Roman"/>
          <w:sz w:val="28"/>
          <w:szCs w:val="28"/>
        </w:rPr>
        <w:t>n v</w:t>
      </w:r>
      <w:r w:rsidRPr="006C1A7C">
        <w:rPr>
          <w:rFonts w:ascii="Times New Roman" w:hAnsi="Times New Roman" w:cs="Arial"/>
          <w:sz w:val="28"/>
          <w:szCs w:val="28"/>
        </w:rPr>
        <w:t>ậ</w:t>
      </w:r>
      <w:r w:rsidRPr="006C1A7C">
        <w:rPr>
          <w:rFonts w:ascii="Times New Roman" w:hAnsi="Times New Roman"/>
          <w:sz w:val="28"/>
          <w:szCs w:val="28"/>
        </w:rPr>
        <w:t>n, c</w:t>
      </w:r>
      <w:r w:rsidRPr="006C1A7C">
        <w:rPr>
          <w:rFonts w:ascii="Times New Roman" w:hAnsi="Times New Roman" w:cs=".VnTime"/>
          <w:sz w:val="28"/>
          <w:szCs w:val="28"/>
        </w:rPr>
        <w:t>ô</w:t>
      </w:r>
      <w:r w:rsidRPr="006C1A7C">
        <w:rPr>
          <w:rFonts w:ascii="Times New Roman" w:hAnsi="Times New Roman"/>
          <w:sz w:val="28"/>
          <w:szCs w:val="28"/>
        </w:rPr>
        <w:t>ng t</w:t>
      </w:r>
      <w:r w:rsidRPr="006C1A7C">
        <w:rPr>
          <w:rFonts w:ascii="Times New Roman" w:hAnsi="Times New Roman" w:cs=".VnTime"/>
          <w:sz w:val="28"/>
          <w:szCs w:val="28"/>
        </w:rPr>
        <w:t>á</w:t>
      </w:r>
      <w:r w:rsidRPr="006C1A7C">
        <w:rPr>
          <w:rFonts w:ascii="Times New Roman" w:hAnsi="Times New Roman"/>
          <w:sz w:val="28"/>
          <w:szCs w:val="28"/>
        </w:rPr>
        <w:t>c b</w:t>
      </w:r>
      <w:r w:rsidRPr="006C1A7C">
        <w:rPr>
          <w:rFonts w:ascii="Times New Roman" w:hAnsi="Times New Roman" w:cs="Arial"/>
          <w:sz w:val="28"/>
          <w:szCs w:val="28"/>
        </w:rPr>
        <w:t>ả</w:t>
      </w:r>
      <w:r w:rsidRPr="006C1A7C">
        <w:rPr>
          <w:rFonts w:ascii="Times New Roman" w:hAnsi="Times New Roman"/>
          <w:sz w:val="28"/>
          <w:szCs w:val="28"/>
        </w:rPr>
        <w:t xml:space="preserve">o </w:t>
      </w:r>
      <w:r w:rsidRPr="006C1A7C">
        <w:rPr>
          <w:rFonts w:ascii="Times New Roman" w:hAnsi="Times New Roman" w:cs="Arial"/>
          <w:sz w:val="28"/>
          <w:szCs w:val="28"/>
        </w:rPr>
        <w:t>đả</w:t>
      </w:r>
      <w:r w:rsidRPr="006C1A7C">
        <w:rPr>
          <w:rFonts w:ascii="Times New Roman" w:hAnsi="Times New Roman"/>
          <w:sz w:val="28"/>
          <w:szCs w:val="28"/>
        </w:rPr>
        <w:t>m an ninh ch</w:t>
      </w:r>
      <w:r w:rsidRPr="006C1A7C">
        <w:rPr>
          <w:rFonts w:ascii="Times New Roman" w:hAnsi="Times New Roman" w:cs=".VnTime"/>
          <w:sz w:val="28"/>
          <w:szCs w:val="28"/>
        </w:rPr>
        <w:t>í</w:t>
      </w:r>
      <w:r w:rsidRPr="006C1A7C">
        <w:rPr>
          <w:rFonts w:ascii="Times New Roman" w:hAnsi="Times New Roman"/>
          <w:sz w:val="28"/>
          <w:szCs w:val="28"/>
        </w:rPr>
        <w:t>nh tr</w:t>
      </w:r>
      <w:r w:rsidRPr="006C1A7C">
        <w:rPr>
          <w:rFonts w:ascii="Times New Roman" w:hAnsi="Times New Roman" w:cs="Arial"/>
          <w:sz w:val="28"/>
          <w:szCs w:val="28"/>
        </w:rPr>
        <w:t>ị</w:t>
      </w:r>
      <w:r w:rsidRPr="006C1A7C">
        <w:rPr>
          <w:rFonts w:ascii="Times New Roman" w:hAnsi="Times New Roman"/>
          <w:sz w:val="28"/>
          <w:szCs w:val="28"/>
        </w:rPr>
        <w:t xml:space="preserve"> trong Nh</w:t>
      </w:r>
      <w:r w:rsidRPr="006C1A7C">
        <w:rPr>
          <w:rFonts w:ascii="Times New Roman" w:hAnsi="Times New Roman" w:cs="Arial"/>
          <w:sz w:val="28"/>
          <w:szCs w:val="28"/>
        </w:rPr>
        <w:t>à</w:t>
      </w:r>
      <w:r w:rsidRPr="006C1A7C">
        <w:rPr>
          <w:rFonts w:ascii="Times New Roman" w:hAnsi="Times New Roman"/>
          <w:sz w:val="28"/>
          <w:szCs w:val="28"/>
        </w:rPr>
        <w:t xml:space="preserve"> tr</w:t>
      </w:r>
      <w:r w:rsidRPr="006C1A7C">
        <w:rPr>
          <w:rFonts w:ascii="Times New Roman" w:hAnsi="Times New Roman" w:cs="Arial"/>
          <w:sz w:val="28"/>
          <w:szCs w:val="28"/>
        </w:rPr>
        <w:t>ườ</w:t>
      </w:r>
      <w:r w:rsidRPr="006C1A7C">
        <w:rPr>
          <w:rFonts w:ascii="Times New Roman" w:hAnsi="Times New Roman"/>
          <w:sz w:val="28"/>
          <w:szCs w:val="28"/>
        </w:rPr>
        <w:t>ng</w:t>
      </w:r>
      <w:r w:rsidR="008D6802">
        <w:rPr>
          <w:rFonts w:ascii="Times New Roman" w:hAnsi="Times New Roman"/>
          <w:sz w:val="28"/>
          <w:szCs w:val="28"/>
        </w:rPr>
        <w:t>.</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sz w:val="28"/>
          <w:szCs w:val="28"/>
        </w:rPr>
      </w:pPr>
      <w:r w:rsidRPr="006C1A7C">
        <w:rPr>
          <w:rFonts w:ascii="Times New Roman" w:hAnsi="Times New Roman"/>
          <w:b/>
          <w:sz w:val="28"/>
          <w:szCs w:val="28"/>
        </w:rPr>
        <w:t>Công tác dân vận và tuyên truyền</w:t>
      </w:r>
    </w:p>
    <w:p w:rsidR="0086631A" w:rsidRPr="006C1A7C" w:rsidRDefault="00F24842"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 xml:space="preserve">Tiếp tục </w:t>
      </w:r>
      <w:r w:rsidR="00202CD4" w:rsidRPr="006C1A7C">
        <w:rPr>
          <w:rFonts w:ascii="Times New Roman" w:hAnsi="Times New Roman"/>
          <w:sz w:val="28"/>
          <w:szCs w:val="28"/>
        </w:rPr>
        <w:t xml:space="preserve">duy trì </w:t>
      </w:r>
      <w:r w:rsidRPr="006C1A7C">
        <w:rPr>
          <w:rFonts w:ascii="Times New Roman" w:hAnsi="Times New Roman"/>
          <w:sz w:val="28"/>
          <w:szCs w:val="28"/>
        </w:rPr>
        <w:t>thực hiện Nghị quyết Trung ương 4 (khóa XII); Chỉ thị 05-CT/TW “về học tập và làm theo tư tưởng, đạo đức, phong cách Hồ Chí Minh”</w:t>
      </w:r>
      <w:r w:rsidR="005264EB" w:rsidRPr="006C1A7C">
        <w:rPr>
          <w:rFonts w:ascii="Times New Roman" w:hAnsi="Times New Roman"/>
          <w:sz w:val="28"/>
          <w:szCs w:val="28"/>
        </w:rPr>
        <w:t>.</w:t>
      </w:r>
      <w:r w:rsidR="0086631A" w:rsidRPr="006C1A7C">
        <w:rPr>
          <w:rFonts w:ascii="Times New Roman" w:hAnsi="Times New Roman"/>
          <w:sz w:val="28"/>
          <w:szCs w:val="28"/>
        </w:rPr>
        <w:t xml:space="preserve"> </w:t>
      </w:r>
    </w:p>
    <w:p w:rsidR="005D4351" w:rsidRPr="006C1A7C" w:rsidRDefault="000C7337"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5D4351" w:rsidRPr="006C1A7C">
        <w:rPr>
          <w:rFonts w:ascii="Times New Roman" w:hAnsi="Times New Roman"/>
          <w:sz w:val="28"/>
          <w:szCs w:val="28"/>
        </w:rPr>
        <w:t>.</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sz w:val="28"/>
          <w:szCs w:val="28"/>
        </w:rPr>
      </w:pPr>
      <w:r w:rsidRPr="006C1A7C">
        <w:rPr>
          <w:rFonts w:ascii="Times New Roman" w:hAnsi="Times New Roman"/>
          <w:b/>
          <w:sz w:val="28"/>
          <w:szCs w:val="28"/>
        </w:rPr>
        <w:t>Công tác phát triển Đảng</w:t>
      </w:r>
    </w:p>
    <w:p w:rsidR="00B124B4" w:rsidRPr="00BA6E6F" w:rsidRDefault="008164FD" w:rsidP="00200FED">
      <w:pPr>
        <w:pStyle w:val="ListParagraph"/>
        <w:numPr>
          <w:ilvl w:val="0"/>
          <w:numId w:val="41"/>
        </w:numPr>
        <w:spacing w:after="120"/>
        <w:ind w:left="0" w:firstLine="567"/>
        <w:jc w:val="both"/>
        <w:rPr>
          <w:rFonts w:ascii="Times New Roman" w:hAnsi="Times New Roman"/>
          <w:color w:val="FF0000"/>
          <w:sz w:val="28"/>
          <w:szCs w:val="28"/>
        </w:rPr>
      </w:pPr>
      <w:r w:rsidRPr="008164FD">
        <w:rPr>
          <w:rFonts w:ascii="Times New Roman" w:hAnsi="Times New Roman"/>
          <w:sz w:val="28"/>
          <w:szCs w:val="28"/>
        </w:rPr>
        <w:t>Tiếp tục công tác xác minh lý lịch quần chúng ưu tú Nguyễn Thành Nam và quần chúng Lương Xuân Thịnh</w:t>
      </w:r>
      <w:r w:rsidR="00B124B4" w:rsidRPr="008164FD">
        <w:rPr>
          <w:rFonts w:ascii="Times New Roman" w:hAnsi="Times New Roman"/>
          <w:sz w:val="28"/>
          <w:szCs w:val="28"/>
        </w:rPr>
        <w:t>;</w:t>
      </w:r>
    </w:p>
    <w:p w:rsidR="00BA6E6F" w:rsidRPr="008164FD" w:rsidRDefault="00BA6E6F" w:rsidP="00200FED">
      <w:pPr>
        <w:pStyle w:val="ListParagraph"/>
        <w:numPr>
          <w:ilvl w:val="0"/>
          <w:numId w:val="41"/>
        </w:numPr>
        <w:spacing w:after="120"/>
        <w:ind w:left="0" w:firstLine="567"/>
        <w:jc w:val="both"/>
        <w:rPr>
          <w:rFonts w:ascii="Times New Roman" w:hAnsi="Times New Roman"/>
          <w:color w:val="FF0000"/>
          <w:sz w:val="28"/>
          <w:szCs w:val="28"/>
        </w:rPr>
      </w:pPr>
      <w:r>
        <w:rPr>
          <w:rFonts w:ascii="Times New Roman" w:hAnsi="Times New Roman"/>
          <w:sz w:val="28"/>
          <w:szCs w:val="28"/>
        </w:rPr>
        <w:t xml:space="preserve">Cử Đ/c Lâm Viết Dũng - </w:t>
      </w:r>
      <w:r>
        <w:rPr>
          <w:rFonts w:ascii="Times New Roman" w:hAnsi="Times New Roman"/>
          <w:sz w:val="28"/>
          <w:szCs w:val="28"/>
        </w:rPr>
        <w:t>Bí thư chi bộ</w:t>
      </w:r>
      <w:r>
        <w:rPr>
          <w:rFonts w:ascii="Times New Roman" w:hAnsi="Times New Roman"/>
          <w:sz w:val="28"/>
          <w:szCs w:val="28"/>
        </w:rPr>
        <w:t xml:space="preserve"> và Đ/c Nguyễn Thị Hoa – Phó Bí thư chi bộ làm việc với cán bộ văn phòng Đảng ủy Sở GD&amp;ĐT về hồ sơ phát triển Đảng của quần chúng Huỳnh Thị Minh Ly;</w:t>
      </w:r>
      <w:bookmarkStart w:id="0" w:name="_GoBack"/>
      <w:bookmarkEnd w:id="0"/>
    </w:p>
    <w:p w:rsidR="00D15BAD" w:rsidRPr="006C1A7C" w:rsidRDefault="00287755"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Chỉ đạo Đảng viên tiếp tục rà soát</w:t>
      </w:r>
      <w:r w:rsidR="00353B17" w:rsidRPr="006C1A7C">
        <w:rPr>
          <w:rFonts w:ascii="Times New Roman" w:hAnsi="Times New Roman"/>
          <w:sz w:val="28"/>
          <w:szCs w:val="28"/>
        </w:rPr>
        <w:t xml:space="preserve"> lại công tác viết lý lịch của quần chúng cảm tình Đảng</w:t>
      </w:r>
      <w:r w:rsidRPr="006C1A7C">
        <w:rPr>
          <w:rFonts w:ascii="Times New Roman" w:hAnsi="Times New Roman"/>
          <w:sz w:val="28"/>
          <w:szCs w:val="28"/>
        </w:rPr>
        <w:t xml:space="preserve"> </w:t>
      </w:r>
      <w:r w:rsidR="00353B17" w:rsidRPr="006C1A7C">
        <w:rPr>
          <w:rFonts w:ascii="Times New Roman" w:hAnsi="Times New Roman"/>
          <w:sz w:val="28"/>
          <w:szCs w:val="28"/>
        </w:rPr>
        <w:t>đã được phân công</w:t>
      </w:r>
      <w:r w:rsidRPr="006C1A7C">
        <w:rPr>
          <w:rFonts w:ascii="Times New Roman" w:hAnsi="Times New Roman"/>
          <w:sz w:val="28"/>
          <w:szCs w:val="28"/>
        </w:rPr>
        <w:t>, phối hợp với tổ công đoàn để tiếp tục giới thiệu quần chúng ưu tú cho Đảng</w:t>
      </w:r>
      <w:r w:rsidR="002A4F16" w:rsidRPr="006C1A7C">
        <w:rPr>
          <w:rFonts w:ascii="Times New Roman" w:hAnsi="Times New Roman"/>
          <w:sz w:val="28"/>
          <w:szCs w:val="28"/>
        </w:rPr>
        <w:t>.</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sz w:val="28"/>
          <w:szCs w:val="28"/>
        </w:rPr>
      </w:pPr>
      <w:r w:rsidRPr="006C1A7C">
        <w:rPr>
          <w:rFonts w:ascii="Times New Roman" w:hAnsi="Times New Roman"/>
          <w:b/>
          <w:sz w:val="28"/>
          <w:szCs w:val="28"/>
        </w:rPr>
        <w:t>Công</w:t>
      </w:r>
      <w:r w:rsidRPr="006C1A7C">
        <w:rPr>
          <w:rFonts w:ascii="Times New Roman" w:hAnsi="Times New Roman"/>
          <w:sz w:val="28"/>
          <w:szCs w:val="28"/>
        </w:rPr>
        <w:t xml:space="preserve"> </w:t>
      </w:r>
      <w:r w:rsidRPr="006C1A7C">
        <w:rPr>
          <w:rFonts w:ascii="Times New Roman" w:hAnsi="Times New Roman"/>
          <w:b/>
          <w:sz w:val="28"/>
          <w:szCs w:val="28"/>
        </w:rPr>
        <w:t>tác kiểm tra giám sát</w:t>
      </w:r>
    </w:p>
    <w:p w:rsidR="00203F01" w:rsidRPr="006C1A7C" w:rsidRDefault="00CF41F1" w:rsidP="002A78C7">
      <w:pPr>
        <w:pStyle w:val="ListParagraph"/>
        <w:spacing w:line="288" w:lineRule="auto"/>
        <w:ind w:left="567"/>
        <w:jc w:val="both"/>
        <w:rPr>
          <w:rFonts w:ascii="Times New Roman" w:hAnsi="Times New Roman"/>
          <w:bCs/>
          <w:sz w:val="28"/>
          <w:szCs w:val="28"/>
        </w:rPr>
      </w:pPr>
      <w:r w:rsidRPr="006C1A7C">
        <w:rPr>
          <w:rFonts w:ascii="Times New Roman" w:hAnsi="Times New Roman"/>
          <w:sz w:val="28"/>
          <w:szCs w:val="28"/>
        </w:rPr>
        <w:t>B</w:t>
      </w:r>
      <w:r w:rsidR="00203F01" w:rsidRPr="006C1A7C">
        <w:rPr>
          <w:rFonts w:ascii="Times New Roman" w:hAnsi="Times New Roman"/>
          <w:sz w:val="28"/>
          <w:szCs w:val="28"/>
        </w:rPr>
        <w:t>áo cáo Công tác bảo vệ chính trị nội bộ theo quy định</w:t>
      </w:r>
      <w:r w:rsidR="00A25F4F" w:rsidRPr="006C1A7C">
        <w:rPr>
          <w:rFonts w:ascii="Times New Roman" w:hAnsi="Times New Roman"/>
          <w:sz w:val="28"/>
          <w:szCs w:val="28"/>
        </w:rPr>
        <w:t>./.</w:t>
      </w:r>
    </w:p>
    <w:p w:rsidR="00902C6D" w:rsidRPr="006C1A7C" w:rsidRDefault="00902C6D" w:rsidP="00BE2926">
      <w:pPr>
        <w:spacing w:after="60"/>
        <w:jc w:val="both"/>
        <w:rPr>
          <w:rFonts w:ascii="Times New Roman" w:hAnsi="Times New Roman"/>
          <w:bCs/>
          <w:sz w:val="28"/>
          <w:szCs w:val="28"/>
          <w:lang w:val="fr-FR"/>
        </w:rPr>
      </w:pPr>
    </w:p>
    <w:p w:rsidR="0003220C" w:rsidRPr="006C1A7C" w:rsidRDefault="00102DD2" w:rsidP="00F24842">
      <w:pPr>
        <w:jc w:val="both"/>
        <w:rPr>
          <w:rFonts w:ascii="Times New Roman" w:hAnsi="Times New Roman"/>
          <w:b/>
          <w:bCs/>
          <w:sz w:val="28"/>
          <w:szCs w:val="28"/>
          <w:lang w:val="it-IT"/>
        </w:rPr>
      </w:pPr>
      <w:r w:rsidRPr="006C1A7C">
        <w:rPr>
          <w:rFonts w:ascii="Times New Roman" w:hAnsi="Times New Roman"/>
          <w:b/>
          <w:bCs/>
          <w:iCs/>
          <w:sz w:val="28"/>
          <w:szCs w:val="28"/>
          <w:u w:val="single"/>
        </w:rPr>
        <w:t>Nơi nhận</w:t>
      </w:r>
      <w:r w:rsidRPr="006C1A7C">
        <w:rPr>
          <w:rFonts w:ascii="Times New Roman" w:hAnsi="Times New Roman"/>
          <w:bCs/>
          <w:iCs/>
          <w:sz w:val="28"/>
          <w:szCs w:val="28"/>
        </w:rPr>
        <w:t>:</w:t>
      </w:r>
      <w:r w:rsidR="00BE7F17" w:rsidRPr="006C1A7C">
        <w:rPr>
          <w:rFonts w:ascii="Times New Roman" w:hAnsi="Times New Roman"/>
          <w:b/>
          <w:bCs/>
          <w:i/>
          <w:iCs/>
          <w:sz w:val="28"/>
          <w:szCs w:val="28"/>
        </w:rPr>
        <w:t xml:space="preserve">                                                                          </w:t>
      </w:r>
      <w:r w:rsidRPr="006C1A7C">
        <w:rPr>
          <w:rFonts w:ascii="Times New Roman" w:hAnsi="Times New Roman"/>
          <w:b/>
          <w:bCs/>
          <w:sz w:val="28"/>
          <w:szCs w:val="28"/>
          <w:lang w:val="vi-VN"/>
        </w:rPr>
        <w:t>T</w:t>
      </w:r>
      <w:r w:rsidR="00F32EF2" w:rsidRPr="006C1A7C">
        <w:rPr>
          <w:rFonts w:ascii="Times New Roman" w:hAnsi="Times New Roman"/>
          <w:b/>
          <w:bCs/>
          <w:sz w:val="28"/>
          <w:szCs w:val="28"/>
        </w:rPr>
        <w:t>/</w:t>
      </w:r>
      <w:r w:rsidRPr="006C1A7C">
        <w:rPr>
          <w:rFonts w:ascii="Times New Roman" w:hAnsi="Times New Roman"/>
          <w:b/>
          <w:bCs/>
          <w:sz w:val="28"/>
          <w:szCs w:val="28"/>
          <w:lang w:val="it-IT"/>
        </w:rPr>
        <w:t>M</w:t>
      </w:r>
      <w:r w:rsidR="00D72740" w:rsidRPr="006C1A7C">
        <w:rPr>
          <w:rFonts w:ascii="Times New Roman" w:hAnsi="Times New Roman"/>
          <w:b/>
          <w:bCs/>
          <w:sz w:val="28"/>
          <w:szCs w:val="28"/>
        </w:rPr>
        <w:t xml:space="preserve"> </w:t>
      </w:r>
      <w:r w:rsidRPr="006C1A7C">
        <w:rPr>
          <w:rFonts w:ascii="Times New Roman" w:hAnsi="Times New Roman"/>
          <w:b/>
          <w:bCs/>
          <w:sz w:val="28"/>
          <w:szCs w:val="28"/>
          <w:lang w:val="it-IT"/>
        </w:rPr>
        <w:t xml:space="preserve">CHI BỘ </w:t>
      </w:r>
    </w:p>
    <w:p w:rsidR="00BE7F17" w:rsidRPr="006C1A7C" w:rsidRDefault="00BE7F17" w:rsidP="00251DD1">
      <w:pPr>
        <w:jc w:val="both"/>
        <w:rPr>
          <w:rFonts w:ascii="Times New Roman" w:hAnsi="Times New Roman"/>
          <w:b/>
          <w:bCs/>
          <w:sz w:val="28"/>
          <w:szCs w:val="28"/>
          <w:lang w:val="it-IT"/>
        </w:rPr>
      </w:pPr>
      <w:r w:rsidRPr="006C1A7C">
        <w:rPr>
          <w:rFonts w:ascii="Times New Roman" w:hAnsi="Times New Roman"/>
          <w:sz w:val="28"/>
          <w:szCs w:val="28"/>
        </w:rPr>
        <w:t xml:space="preserve"> </w:t>
      </w:r>
      <w:r w:rsidR="0003220C" w:rsidRPr="006C1A7C">
        <w:rPr>
          <w:rFonts w:ascii="Times New Roman" w:hAnsi="Times New Roman"/>
          <w:sz w:val="28"/>
          <w:szCs w:val="28"/>
        </w:rPr>
        <w:t>-</w:t>
      </w:r>
      <w:r w:rsidR="00855973" w:rsidRPr="006C1A7C">
        <w:rPr>
          <w:rFonts w:ascii="Times New Roman" w:hAnsi="Times New Roman"/>
          <w:sz w:val="28"/>
          <w:szCs w:val="28"/>
        </w:rPr>
        <w:t xml:space="preserve"> </w:t>
      </w:r>
      <w:r w:rsidR="0003220C" w:rsidRPr="006C1A7C">
        <w:rPr>
          <w:rFonts w:ascii="Times New Roman" w:hAnsi="Times New Roman"/>
          <w:sz w:val="28"/>
          <w:szCs w:val="28"/>
        </w:rPr>
        <w:t>BCH-ĐB (để báo cáo)</w:t>
      </w:r>
      <w:r w:rsidR="00EF333E" w:rsidRPr="006C1A7C">
        <w:rPr>
          <w:rFonts w:ascii="Times New Roman" w:hAnsi="Times New Roman"/>
          <w:sz w:val="28"/>
          <w:szCs w:val="28"/>
        </w:rPr>
        <w:t xml:space="preserve"> </w:t>
      </w:r>
      <w:r w:rsidR="007F6F72" w:rsidRPr="006C1A7C">
        <w:rPr>
          <w:rFonts w:ascii="Times New Roman" w:hAnsi="Times New Roman"/>
          <w:sz w:val="28"/>
          <w:szCs w:val="28"/>
        </w:rPr>
        <w:tab/>
      </w:r>
      <w:r w:rsidR="007F6F72" w:rsidRPr="006C1A7C">
        <w:rPr>
          <w:rFonts w:ascii="Times New Roman" w:hAnsi="Times New Roman"/>
          <w:sz w:val="28"/>
          <w:szCs w:val="28"/>
        </w:rPr>
        <w:tab/>
      </w:r>
      <w:r w:rsidR="007F6F72" w:rsidRPr="006C1A7C">
        <w:rPr>
          <w:rFonts w:ascii="Times New Roman" w:hAnsi="Times New Roman"/>
          <w:sz w:val="28"/>
          <w:szCs w:val="28"/>
        </w:rPr>
        <w:tab/>
      </w:r>
      <w:r w:rsidR="007F6F72" w:rsidRPr="006C1A7C">
        <w:rPr>
          <w:rFonts w:ascii="Times New Roman" w:hAnsi="Times New Roman"/>
          <w:sz w:val="28"/>
          <w:szCs w:val="28"/>
        </w:rPr>
        <w:tab/>
      </w:r>
      <w:r w:rsidR="007F6F72" w:rsidRPr="006C1A7C">
        <w:rPr>
          <w:rFonts w:ascii="Times New Roman" w:hAnsi="Times New Roman"/>
          <w:sz w:val="28"/>
          <w:szCs w:val="28"/>
        </w:rPr>
        <w:tab/>
      </w:r>
      <w:r w:rsidR="00BC3216" w:rsidRPr="006C1A7C">
        <w:rPr>
          <w:rFonts w:ascii="Times New Roman" w:hAnsi="Times New Roman"/>
          <w:sz w:val="28"/>
          <w:szCs w:val="28"/>
        </w:rPr>
        <w:t xml:space="preserve">         </w:t>
      </w:r>
      <w:r w:rsidR="008967CC">
        <w:rPr>
          <w:rFonts w:ascii="Times New Roman" w:hAnsi="Times New Roman"/>
          <w:sz w:val="28"/>
          <w:szCs w:val="28"/>
        </w:rPr>
        <w:t xml:space="preserve">        </w:t>
      </w:r>
      <w:r w:rsidR="00BC3216" w:rsidRPr="006C1A7C">
        <w:rPr>
          <w:rFonts w:ascii="Times New Roman" w:hAnsi="Times New Roman"/>
          <w:sz w:val="28"/>
          <w:szCs w:val="28"/>
        </w:rPr>
        <w:t>Bí thư</w:t>
      </w:r>
    </w:p>
    <w:p w:rsidR="00994EFC" w:rsidRPr="006C1A7C" w:rsidRDefault="00855973" w:rsidP="003A597A">
      <w:pPr>
        <w:jc w:val="both"/>
        <w:rPr>
          <w:rFonts w:ascii="Times New Roman" w:hAnsi="Times New Roman"/>
          <w:sz w:val="28"/>
          <w:szCs w:val="28"/>
          <w:lang w:val="it-IT"/>
        </w:rPr>
      </w:pPr>
      <w:r w:rsidRPr="006C1A7C">
        <w:rPr>
          <w:rFonts w:ascii="Times New Roman" w:hAnsi="Times New Roman"/>
          <w:sz w:val="28"/>
          <w:szCs w:val="28"/>
          <w:lang w:val="it-IT"/>
        </w:rPr>
        <w:t xml:space="preserve"> </w:t>
      </w:r>
      <w:r w:rsidR="00BE7F17" w:rsidRPr="006C1A7C">
        <w:rPr>
          <w:rFonts w:ascii="Times New Roman" w:hAnsi="Times New Roman"/>
          <w:sz w:val="28"/>
          <w:szCs w:val="28"/>
          <w:lang w:val="it-IT"/>
        </w:rPr>
        <w:t>-</w:t>
      </w:r>
      <w:r w:rsidRPr="006C1A7C">
        <w:rPr>
          <w:rFonts w:ascii="Times New Roman" w:hAnsi="Times New Roman"/>
          <w:sz w:val="28"/>
          <w:szCs w:val="28"/>
          <w:lang w:val="it-IT"/>
        </w:rPr>
        <w:t xml:space="preserve"> </w:t>
      </w:r>
      <w:r w:rsidR="009C78B4" w:rsidRPr="006C1A7C">
        <w:rPr>
          <w:rFonts w:ascii="Times New Roman" w:hAnsi="Times New Roman"/>
          <w:sz w:val="28"/>
          <w:szCs w:val="28"/>
          <w:lang w:val="it-IT"/>
        </w:rPr>
        <w:t>Đảng viên Chi bộ 2 (để thực hiện)</w:t>
      </w:r>
    </w:p>
    <w:p w:rsidR="00102DD2" w:rsidRPr="006C1A7C" w:rsidRDefault="00214D16" w:rsidP="003A597A">
      <w:pPr>
        <w:jc w:val="both"/>
        <w:rPr>
          <w:rFonts w:ascii="Times New Roman" w:hAnsi="Times New Roman"/>
          <w:sz w:val="28"/>
          <w:szCs w:val="28"/>
        </w:rPr>
      </w:pPr>
      <w:r w:rsidRPr="006C1A7C">
        <w:rPr>
          <w:rFonts w:ascii="Times New Roman" w:hAnsi="Times New Roman"/>
          <w:sz w:val="28"/>
          <w:szCs w:val="28"/>
          <w:lang w:val="it-IT"/>
        </w:rPr>
        <w:t xml:space="preserve"> </w:t>
      </w:r>
      <w:r w:rsidR="00F24842" w:rsidRPr="006C1A7C">
        <w:rPr>
          <w:rFonts w:ascii="Times New Roman" w:hAnsi="Times New Roman"/>
          <w:sz w:val="28"/>
          <w:szCs w:val="28"/>
          <w:lang w:val="it-IT"/>
        </w:rPr>
        <w:t xml:space="preserve">- </w:t>
      </w:r>
      <w:r w:rsidR="00102DD2" w:rsidRPr="006C1A7C">
        <w:rPr>
          <w:rFonts w:ascii="Times New Roman" w:hAnsi="Times New Roman"/>
          <w:sz w:val="28"/>
          <w:szCs w:val="28"/>
          <w:lang w:val="it-IT"/>
        </w:rPr>
        <w:t>Lưu</w:t>
      </w:r>
      <w:r w:rsidR="00102DD2" w:rsidRPr="006C1A7C">
        <w:rPr>
          <w:rFonts w:ascii="Times New Roman" w:hAnsi="Times New Roman"/>
          <w:sz w:val="28"/>
          <w:szCs w:val="28"/>
        </w:rPr>
        <w:t xml:space="preserve"> Chi bộ 2.</w:t>
      </w:r>
      <w:r w:rsidR="009F4272" w:rsidRPr="006C1A7C">
        <w:rPr>
          <w:rFonts w:ascii="Times New Roman" w:hAnsi="Times New Roman"/>
          <w:sz w:val="28"/>
          <w:szCs w:val="28"/>
        </w:rPr>
        <w:t xml:space="preserve">                                                     </w:t>
      </w:r>
      <w:r w:rsidR="00187E34" w:rsidRPr="006C1A7C">
        <w:rPr>
          <w:rFonts w:ascii="Times New Roman" w:hAnsi="Times New Roman"/>
          <w:sz w:val="28"/>
          <w:szCs w:val="28"/>
        </w:rPr>
        <w:t xml:space="preserve">                 </w:t>
      </w:r>
      <w:r w:rsidR="00F22162" w:rsidRPr="006C1A7C">
        <w:rPr>
          <w:rFonts w:ascii="Times New Roman" w:hAnsi="Times New Roman"/>
          <w:sz w:val="28"/>
          <w:szCs w:val="28"/>
        </w:rPr>
        <w:t xml:space="preserve">       </w:t>
      </w:r>
      <w:r w:rsidR="00F97155" w:rsidRPr="006C1A7C">
        <w:rPr>
          <w:rFonts w:ascii="Times New Roman" w:hAnsi="Times New Roman"/>
          <w:sz w:val="28"/>
          <w:szCs w:val="28"/>
        </w:rPr>
        <w:t xml:space="preserve">          </w:t>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D27975" w:rsidRPr="006C1A7C">
        <w:rPr>
          <w:rFonts w:ascii="Times New Roman" w:hAnsi="Times New Roman"/>
          <w:sz w:val="28"/>
          <w:szCs w:val="28"/>
        </w:rPr>
        <w:t xml:space="preserve"> </w:t>
      </w:r>
    </w:p>
    <w:sectPr w:rsidR="00102DD2" w:rsidRPr="006C1A7C" w:rsidSect="00B124B4">
      <w:footerReference w:type="default" r:id="rId8"/>
      <w:pgSz w:w="11906" w:h="16838"/>
      <w:pgMar w:top="810" w:right="1195" w:bottom="900" w:left="1800" w:header="706" w:footer="1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10D" w:rsidRDefault="00C3410D" w:rsidP="00702640">
      <w:r>
        <w:separator/>
      </w:r>
    </w:p>
  </w:endnote>
  <w:endnote w:type="continuationSeparator" w:id="0">
    <w:p w:rsidR="00C3410D" w:rsidRDefault="00C3410D"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BA6E6F">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10D" w:rsidRDefault="00C3410D" w:rsidP="00702640">
      <w:r>
        <w:separator/>
      </w:r>
    </w:p>
  </w:footnote>
  <w:footnote w:type="continuationSeparator" w:id="0">
    <w:p w:rsidR="00C3410D" w:rsidRDefault="00C3410D"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15:restartNumberingAfterBreak="0">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15:restartNumberingAfterBreak="0">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15:restartNumberingAfterBreak="0">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15:restartNumberingAfterBreak="0">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15:restartNumberingAfterBreak="0">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15:restartNumberingAfterBreak="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15:restartNumberingAfterBreak="0">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9" w15:restartNumberingAfterBreak="0">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8"/>
  </w:num>
  <w:num w:numId="2">
    <w:abstractNumId w:val="39"/>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7"/>
  </w:num>
  <w:num w:numId="6">
    <w:abstractNumId w:val="4"/>
  </w:num>
  <w:num w:numId="7">
    <w:abstractNumId w:val="36"/>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1"/>
  </w:num>
  <w:num w:numId="21">
    <w:abstractNumId w:val="13"/>
  </w:num>
  <w:num w:numId="22">
    <w:abstractNumId w:val="29"/>
  </w:num>
  <w:num w:numId="23">
    <w:abstractNumId w:val="0"/>
  </w:num>
  <w:num w:numId="24">
    <w:abstractNumId w:val="28"/>
  </w:num>
  <w:num w:numId="25">
    <w:abstractNumId w:val="3"/>
  </w:num>
  <w:num w:numId="26">
    <w:abstractNumId w:val="8"/>
  </w:num>
  <w:num w:numId="27">
    <w:abstractNumId w:val="40"/>
  </w:num>
  <w:num w:numId="28">
    <w:abstractNumId w:val="30"/>
  </w:num>
  <w:num w:numId="29">
    <w:abstractNumId w:val="34"/>
  </w:num>
  <w:num w:numId="30">
    <w:abstractNumId w:val="16"/>
  </w:num>
  <w:num w:numId="31">
    <w:abstractNumId w:val="24"/>
  </w:num>
  <w:num w:numId="32">
    <w:abstractNumId w:val="18"/>
  </w:num>
  <w:num w:numId="33">
    <w:abstractNumId w:val="15"/>
  </w:num>
  <w:num w:numId="34">
    <w:abstractNumId w:val="32"/>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A78C7"/>
    <w:rsid w:val="002B3BE9"/>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A2877"/>
    <w:rsid w:val="00DB2035"/>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53637"/>
    <w:rsid w:val="00E5386D"/>
    <w:rsid w:val="00E53CC8"/>
    <w:rsid w:val="00E62500"/>
    <w:rsid w:val="00E62E7B"/>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EFBC0A"/>
  <w15:docId w15:val="{BE43D78D-3E94-4E2C-9619-AE335C881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DAB6A-6EDD-4F6A-8B5D-03AF58D28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1011</Words>
  <Characters>5767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DUNG_TB-VT</cp:lastModifiedBy>
  <cp:revision>3</cp:revision>
  <cp:lastPrinted>2018-08-21T02:17:00Z</cp:lastPrinted>
  <dcterms:created xsi:type="dcterms:W3CDTF">2018-09-09T19:30:00Z</dcterms:created>
  <dcterms:modified xsi:type="dcterms:W3CDTF">2018-09-09T20:03:00Z</dcterms:modified>
</cp:coreProperties>
</file>